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7371"/>
        <w:gridCol w:w="1241"/>
      </w:tblGrid>
      <w:tr w:rsidR="004F4B74" w:rsidRPr="00A62831" w14:paraId="136D5366" w14:textId="77777777" w:rsidTr="00966D20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56D48C26" w14:textId="77777777" w:rsidR="004F4B74" w:rsidRPr="00A62831" w:rsidRDefault="004F4B74" w:rsidP="00EE0C54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i/>
                <w:sz w:val="32"/>
                <w:szCs w:val="20"/>
              </w:rPr>
            </w:pPr>
            <w:r w:rsidRPr="00A62831">
              <w:rPr>
                <w:rFonts w:ascii="Bookman Old Style" w:eastAsia="Times New Roman" w:hAnsi="Bookman Old Style" w:cs="Times New Roman"/>
                <w:b/>
                <w:i/>
                <w:noProof/>
                <w:sz w:val="32"/>
                <w:szCs w:val="20"/>
              </w:rPr>
              <w:drawing>
                <wp:anchor distT="0" distB="0" distL="114300" distR="114300" simplePos="0" relativeHeight="251659264" behindDoc="0" locked="1" layoutInCell="0" allowOverlap="1" wp14:anchorId="0FCF4A5A" wp14:editId="1E6406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81025" cy="657225"/>
                  <wp:effectExtent l="0" t="0" r="9525" b="9525"/>
                  <wp:wrapNone/>
                  <wp:docPr id="3" name="Immagine 3" descr="logo istruzione_it"/>
                  <wp:cNvGraphicFramePr>
                    <a:graphicFrameLocks xmlns:a="http://schemas.openxmlformats.org/drawingml/2006/main" noChangeAspect="1" noMove="1" noResize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istruzione_it"/>
                          <pic:cNvPicPr>
                            <a:picLocks noRot="1" noChangeAspect="1" noMove="1" noResize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62831">
              <w:rPr>
                <w:rFonts w:ascii="Bookman Old Style" w:eastAsia="Times New Roman" w:hAnsi="Bookman Old Style" w:cs="Times New Roman"/>
                <w:b/>
                <w:i/>
                <w:noProof/>
                <w:sz w:val="32"/>
                <w:szCs w:val="20"/>
              </w:rPr>
              <mc:AlternateContent>
                <mc:Choice Requires="wps">
                  <w:drawing>
                    <wp:inline distT="0" distB="0" distL="0" distR="0" wp14:anchorId="7E67E72E" wp14:editId="731CD7EE">
                      <wp:extent cx="584200" cy="660400"/>
                      <wp:effectExtent l="0" t="0" r="0" b="0"/>
                      <wp:docPr id="2" name="Rettangolo 2"/>
                      <wp:cNvGraphicFramePr>
                        <a:graphicFrameLocks xmlns:a="http://schemas.openxmlformats.org/drawingml/2006/main" noChangeAspect="1" noMove="1" noResize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spect="1" noMove="1" noResize="1" noChangeArrowheads="1"/>
                            </wps:cNvSpPr>
                            <wps:spPr bwMode="auto">
                              <a:xfrm>
                                <a:off x="0" y="0"/>
                                <a:ext cx="584200" cy="660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0F8B36" id="Rettangolo 2" o:spid="_x0000_s1026" style="width:46pt;height:5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" filled="f" stroked="f">
                      <o:lock v:ext="edit" rotation="t" aspectratio="t" position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14:paraId="33116639" w14:textId="77777777" w:rsidR="004F4B74" w:rsidRPr="00E00217" w:rsidRDefault="004F4B74" w:rsidP="00EE0C54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i/>
                <w:sz w:val="28"/>
                <w:szCs w:val="28"/>
              </w:rPr>
            </w:pPr>
            <w:r w:rsidRPr="00E00217">
              <w:rPr>
                <w:rFonts w:ascii="Bookman Old Style" w:eastAsia="Times New Roman" w:hAnsi="Bookman Old Style" w:cs="Times New Roman"/>
                <w:b/>
                <w:i/>
                <w:sz w:val="28"/>
                <w:szCs w:val="28"/>
              </w:rPr>
              <w:t>LICEO CLASSICO STATALE “F. CAPECE”</w:t>
            </w:r>
          </w:p>
          <w:p w14:paraId="3D8B5912" w14:textId="77777777" w:rsidR="004F4B74" w:rsidRPr="00AC26F9" w:rsidRDefault="004F4B74" w:rsidP="00EE0C54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i/>
              </w:rPr>
            </w:pPr>
            <w:r w:rsidRPr="00AC26F9">
              <w:rPr>
                <w:rFonts w:ascii="Bookman Old Style" w:eastAsia="Times New Roman" w:hAnsi="Bookman Old Style" w:cs="Times New Roman"/>
                <w:i/>
              </w:rPr>
              <w:t>Indirizzi: Classico, Scientifico Ordinario, Scientifico Sportivo,</w:t>
            </w:r>
          </w:p>
          <w:p w14:paraId="25E4E281" w14:textId="77777777" w:rsidR="004F4B74" w:rsidRPr="00A62831" w:rsidRDefault="004F4B74" w:rsidP="00EE0C54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i/>
                <w:sz w:val="24"/>
                <w:szCs w:val="20"/>
              </w:rPr>
            </w:pPr>
            <w:r w:rsidRPr="00AC26F9">
              <w:rPr>
                <w:rFonts w:ascii="Bookman Old Style" w:eastAsia="Times New Roman" w:hAnsi="Bookman Old Style" w:cs="Times New Roman"/>
                <w:i/>
              </w:rPr>
              <w:t xml:space="preserve">Linguistico </w:t>
            </w:r>
            <w:proofErr w:type="spellStart"/>
            <w:r w:rsidRPr="00AC26F9">
              <w:rPr>
                <w:rFonts w:ascii="Bookman Old Style" w:eastAsia="Times New Roman" w:hAnsi="Bookman Old Style" w:cs="Times New Roman"/>
                <w:i/>
              </w:rPr>
              <w:t>EsaBac</w:t>
            </w:r>
            <w:proofErr w:type="spellEnd"/>
            <w:r w:rsidRPr="00AC26F9">
              <w:rPr>
                <w:rFonts w:ascii="Bookman Old Style" w:eastAsia="Times New Roman" w:hAnsi="Bookman Old Style" w:cs="Times New Roman"/>
                <w:i/>
              </w:rPr>
              <w:t>, Linguistico Internazionale Spagnolo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8D235F8" w14:textId="77777777" w:rsidR="004F4B74" w:rsidRPr="00A62831" w:rsidRDefault="004F4B74" w:rsidP="00EE0C54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i/>
                <w:sz w:val="32"/>
                <w:szCs w:val="20"/>
              </w:rPr>
            </w:pPr>
            <w:r w:rsidRPr="00A62831">
              <w:rPr>
                <w:rFonts w:ascii="Times New Roman" w:eastAsia="Times New Roman" w:hAnsi="Times New Roman" w:cs="Times New Roman"/>
                <w:b/>
                <w:noProof/>
                <w:sz w:val="32"/>
                <w:szCs w:val="20"/>
              </w:rPr>
              <w:drawing>
                <wp:inline distT="0" distB="0" distL="0" distR="0" wp14:anchorId="3494A7FE" wp14:editId="45FD8FB8">
                  <wp:extent cx="514350" cy="7112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4B74" w:rsidRPr="00A62831" w14:paraId="7EEAF46C" w14:textId="77777777" w:rsidTr="00966D20"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251D89" w14:textId="77777777" w:rsidR="004F4B74" w:rsidRPr="00A62831" w:rsidRDefault="004F4B74" w:rsidP="00EE0C54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i/>
                <w:sz w:val="18"/>
                <w:szCs w:val="18"/>
              </w:rPr>
            </w:pPr>
            <w:r w:rsidRPr="00A62831">
              <w:rPr>
                <w:rFonts w:ascii="Bookman Old Style" w:eastAsia="Times New Roman" w:hAnsi="Bookman Old Style" w:cs="Times New Roman"/>
                <w:i/>
                <w:sz w:val="18"/>
                <w:szCs w:val="18"/>
              </w:rPr>
              <w:t>Piazza A. Moro, 29 - 73024 Maglie (Le)</w:t>
            </w:r>
          </w:p>
        </w:tc>
      </w:tr>
      <w:tr w:rsidR="004F4B74" w:rsidRPr="00A62831" w14:paraId="6FE81D1B" w14:textId="77777777" w:rsidTr="00966D20"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FC368" w14:textId="77777777" w:rsidR="004F4B74" w:rsidRPr="00A62831" w:rsidRDefault="004F4B74" w:rsidP="00EE0C54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i/>
                <w:sz w:val="18"/>
                <w:szCs w:val="18"/>
                <w:lang w:val="en-GB"/>
              </w:rPr>
            </w:pPr>
            <w:r w:rsidRPr="00A62831">
              <w:rPr>
                <w:rFonts w:ascii="Bookman Old Style" w:eastAsia="Times New Roman" w:hAnsi="Bookman Old Style" w:cs="Times New Roman"/>
                <w:i/>
                <w:sz w:val="18"/>
                <w:szCs w:val="18"/>
                <w:lang w:val="en-GB"/>
              </w:rPr>
              <w:t>Tel.0836/484301-Fax 0836/484302</w:t>
            </w:r>
          </w:p>
        </w:tc>
      </w:tr>
      <w:tr w:rsidR="004F4B74" w:rsidRPr="00A62831" w14:paraId="5C965F35" w14:textId="77777777" w:rsidTr="00966D20"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9854"/>
            </w:tblGrid>
            <w:tr w:rsidR="004F4B74" w:rsidRPr="00A62831" w14:paraId="56973B49" w14:textId="77777777" w:rsidTr="00EE0C54">
              <w:tc>
                <w:tcPr>
                  <w:tcW w:w="9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B19B15" w14:textId="77777777" w:rsidR="004F4B74" w:rsidRPr="00A62831" w:rsidRDefault="004F4B74" w:rsidP="00EE0C54">
                  <w:pPr>
                    <w:spacing w:after="0" w:line="240" w:lineRule="auto"/>
                    <w:jc w:val="center"/>
                    <w:rPr>
                      <w:rFonts w:ascii="Bookman Old Style" w:eastAsia="Times New Roman" w:hAnsi="Bookman Old Style" w:cs="Times New Roman"/>
                      <w:i/>
                      <w:sz w:val="18"/>
                      <w:szCs w:val="18"/>
                      <w:lang w:val="en-GB"/>
                    </w:rPr>
                  </w:pPr>
                  <w:r w:rsidRPr="00A62831">
                    <w:rPr>
                      <w:rFonts w:ascii="Bookman Old Style" w:eastAsia="Times New Roman" w:hAnsi="Bookman Old Style" w:cs="Times New Roman"/>
                      <w:i/>
                      <w:sz w:val="18"/>
                      <w:szCs w:val="18"/>
                      <w:lang w:val="en-GB"/>
                    </w:rPr>
                    <w:t>web: www.liceocapece.edu.it – email: lepc01000g@istruzione.it</w:t>
                  </w:r>
                </w:p>
              </w:tc>
            </w:tr>
            <w:tr w:rsidR="004F4B74" w:rsidRPr="00A62831" w14:paraId="24ADDD16" w14:textId="77777777" w:rsidTr="00EE0C54">
              <w:tc>
                <w:tcPr>
                  <w:tcW w:w="9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CA4461" w14:textId="77777777" w:rsidR="004F4B74" w:rsidRPr="00A62831" w:rsidRDefault="004F4B74" w:rsidP="00EE0C54">
                  <w:pPr>
                    <w:spacing w:after="0" w:line="240" w:lineRule="auto"/>
                    <w:jc w:val="center"/>
                    <w:rPr>
                      <w:rFonts w:ascii="Bookman Old Style" w:eastAsia="Times New Roman" w:hAnsi="Bookman Old Style" w:cs="Times New Roman"/>
                      <w:i/>
                      <w:sz w:val="18"/>
                      <w:szCs w:val="18"/>
                    </w:rPr>
                  </w:pPr>
                  <w:r w:rsidRPr="00A62831">
                    <w:rPr>
                      <w:rFonts w:ascii="Bookman Old Style" w:eastAsia="Times New Roman" w:hAnsi="Bookman Old Style" w:cs="Times New Roman"/>
                      <w:i/>
                      <w:sz w:val="18"/>
                      <w:szCs w:val="18"/>
                    </w:rPr>
                    <w:t>Posta certificata: lepc01000g@pec.istruzione.it</w:t>
                  </w:r>
                </w:p>
              </w:tc>
            </w:tr>
          </w:tbl>
          <w:p w14:paraId="3D07500A" w14:textId="77777777" w:rsidR="004F4B74" w:rsidRPr="00A62831" w:rsidRDefault="004F4B74" w:rsidP="00EE0C54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i/>
                <w:sz w:val="18"/>
                <w:szCs w:val="18"/>
              </w:rPr>
            </w:pPr>
          </w:p>
        </w:tc>
      </w:tr>
    </w:tbl>
    <w:p w14:paraId="152342A5" w14:textId="77777777" w:rsidR="00C54415" w:rsidRPr="009C5FA8" w:rsidRDefault="00C54415" w:rsidP="00C54415">
      <w:pPr>
        <w:spacing w:before="120" w:after="120" w:line="276" w:lineRule="auto"/>
        <w:jc w:val="both"/>
        <w:rPr>
          <w:rFonts w:eastAsia="Times New Roman" w:cstheme="minorHAnsi"/>
          <w:b/>
          <w:bCs/>
          <w:i/>
          <w:iCs/>
          <w:lang w:eastAsia="it-IT"/>
        </w:rPr>
      </w:pPr>
    </w:p>
    <w:p w14:paraId="0C900281" w14:textId="47449FE0" w:rsidR="00BD0205" w:rsidRPr="00BD0205" w:rsidRDefault="00BD0205" w:rsidP="00BD0205">
      <w:pPr>
        <w:spacing w:before="120" w:after="240" w:line="276" w:lineRule="auto"/>
        <w:jc w:val="both"/>
        <w:rPr>
          <w:rFonts w:ascii="Bookman Old Style" w:hAnsi="Bookman Old Style"/>
          <w:bCs/>
          <w:i/>
          <w:sz w:val="18"/>
          <w:szCs w:val="18"/>
        </w:rPr>
      </w:pPr>
      <w:r w:rsidRPr="00BD0205">
        <w:rPr>
          <w:rFonts w:ascii="Bookman Old Style" w:hAnsi="Bookman Old Style" w:cstheme="minorHAnsi"/>
          <w:bCs/>
          <w:i/>
          <w:sz w:val="18"/>
          <w:szCs w:val="18"/>
        </w:rPr>
        <w:t>Piano nazionale di ripresa e resilienza, Missione 4 – Istruzione e ricerca – Componente 1 – Potenziamento dell’offerta dei servizi di istruzione: dagli asili nido alle università – Investimento 3.1 “</w:t>
      </w:r>
      <w:r w:rsidRPr="00BD0205">
        <w:rPr>
          <w:rFonts w:ascii="Bookman Old Style" w:hAnsi="Bookman Old Style" w:cstheme="minorHAnsi"/>
          <w:bCs/>
          <w:i/>
          <w:iCs/>
          <w:sz w:val="18"/>
          <w:szCs w:val="18"/>
        </w:rPr>
        <w:t>Nuove competenze e nuovi linguaggi</w:t>
      </w:r>
      <w:r w:rsidRPr="00BD0205">
        <w:rPr>
          <w:rFonts w:ascii="Bookman Old Style" w:hAnsi="Bookman Old Style" w:cstheme="minorHAnsi"/>
          <w:bCs/>
          <w:i/>
          <w:sz w:val="18"/>
          <w:szCs w:val="18"/>
        </w:rPr>
        <w:t xml:space="preserve">”, finanziato dall’Unione europea – </w:t>
      </w:r>
      <w:proofErr w:type="spellStart"/>
      <w:r w:rsidRPr="00BD0205">
        <w:rPr>
          <w:rFonts w:ascii="Bookman Old Style" w:hAnsi="Bookman Old Style" w:cstheme="minorHAnsi"/>
          <w:bCs/>
          <w:i/>
          <w:iCs/>
          <w:sz w:val="18"/>
          <w:szCs w:val="18"/>
        </w:rPr>
        <w:t>Next</w:t>
      </w:r>
      <w:proofErr w:type="spellEnd"/>
      <w:r w:rsidRPr="00BD0205">
        <w:rPr>
          <w:rFonts w:ascii="Bookman Old Style" w:hAnsi="Bookman Old Style" w:cstheme="minorHAnsi"/>
          <w:bCs/>
          <w:i/>
          <w:iCs/>
          <w:sz w:val="18"/>
          <w:szCs w:val="18"/>
        </w:rPr>
        <w:t xml:space="preserve"> Generation EU</w:t>
      </w:r>
      <w:r w:rsidRPr="00BD0205">
        <w:rPr>
          <w:rFonts w:ascii="Bookman Old Style" w:hAnsi="Bookman Old Style" w:cstheme="minorHAnsi"/>
          <w:bCs/>
          <w:i/>
          <w:sz w:val="18"/>
          <w:szCs w:val="18"/>
        </w:rPr>
        <w:t xml:space="preserve"> – “</w:t>
      </w:r>
      <w:r w:rsidRPr="00BD0205">
        <w:rPr>
          <w:rFonts w:ascii="Bookman Old Style" w:hAnsi="Bookman Old Style" w:cstheme="minorHAnsi"/>
          <w:bCs/>
          <w:i/>
          <w:iCs/>
          <w:sz w:val="18"/>
          <w:szCs w:val="18"/>
        </w:rPr>
        <w:t>Azioni di potenziamento delle competenze STEM e multilinguistiche</w:t>
      </w:r>
      <w:r w:rsidRPr="00BD0205">
        <w:rPr>
          <w:rFonts w:ascii="Bookman Old Style" w:hAnsi="Bookman Old Style" w:cstheme="minorHAnsi"/>
          <w:bCs/>
          <w:i/>
          <w:sz w:val="18"/>
          <w:szCs w:val="18"/>
        </w:rPr>
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</w:r>
      <w:r>
        <w:rPr>
          <w:rFonts w:ascii="Bookman Old Style" w:hAnsi="Bookman Old Style" w:cstheme="minorHAnsi"/>
          <w:bCs/>
          <w:i/>
          <w:sz w:val="18"/>
          <w:szCs w:val="18"/>
        </w:rPr>
        <w:t>-</w:t>
      </w:r>
      <w:r w:rsidRPr="00BD0205">
        <w:rPr>
          <w:rFonts w:ascii="Bookman Old Style" w:hAnsi="Bookman Old Style" w:cstheme="minorHAnsi"/>
          <w:bCs/>
          <w:i/>
          <w:sz w:val="18"/>
          <w:szCs w:val="18"/>
        </w:rPr>
        <w:t xml:space="preserve"> Intervento B: Realizzazione di percorsi formativi di lingua e di metodologia di durata annuale, finalizzati al potenziamento delle competenze linguistiche dei docenti in servizio e al miglioramento delle loro competenze metodologiche di insegnamento. </w:t>
      </w:r>
      <w:r w:rsidRPr="00BD0205">
        <w:rPr>
          <w:rFonts w:ascii="Bookman Old Style" w:hAnsi="Bookman Old Style"/>
          <w:bCs/>
          <w:i/>
          <w:sz w:val="18"/>
          <w:szCs w:val="18"/>
        </w:rPr>
        <w:t>(D.M. n. 65/2023)</w:t>
      </w:r>
    </w:p>
    <w:p w14:paraId="7F75761B" w14:textId="4B93E165" w:rsidR="000C5CD8" w:rsidRPr="000C5CD8" w:rsidRDefault="000C5CD8" w:rsidP="000C5CD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Bookman Old Style" w:hAnsi="Bookman Old Style" w:cs="Times"/>
          <w:b/>
          <w:bCs/>
          <w:i/>
          <w:iCs/>
          <w:sz w:val="20"/>
          <w:szCs w:val="20"/>
        </w:rPr>
      </w:pPr>
      <w:r w:rsidRPr="000C5CD8">
        <w:rPr>
          <w:rFonts w:ascii="Bookman Old Style" w:hAnsi="Bookman Old Style" w:cs="Times"/>
          <w:b/>
          <w:bCs/>
          <w:i/>
          <w:iCs/>
          <w:sz w:val="20"/>
          <w:szCs w:val="20"/>
        </w:rPr>
        <w:t>“STEM senza frontiere”</w:t>
      </w:r>
    </w:p>
    <w:p w14:paraId="7437A684" w14:textId="77777777" w:rsidR="000C5CD8" w:rsidRPr="000D056F" w:rsidRDefault="000C5CD8" w:rsidP="000C5CD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bCs/>
          <w:i/>
          <w:sz w:val="20"/>
          <w:szCs w:val="20"/>
        </w:rPr>
      </w:pPr>
    </w:p>
    <w:p w14:paraId="7B38ED5A" w14:textId="669DB377" w:rsidR="000C5CD8" w:rsidRPr="000C5CD8" w:rsidRDefault="000C5CD8" w:rsidP="000C5CD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Bookman Old Style" w:hAnsi="Bookman Old Style" w:cs="Times"/>
          <w:b/>
          <w:bCs/>
          <w:iCs/>
          <w:sz w:val="20"/>
          <w:szCs w:val="20"/>
        </w:rPr>
      </w:pPr>
      <w:r w:rsidRPr="000C5CD8">
        <w:rPr>
          <w:rFonts w:ascii="Bookman Old Style" w:eastAsia="Calibri" w:hAnsi="Bookman Old Style" w:cs="Calibri"/>
          <w:b/>
          <w:bCs/>
          <w:iCs/>
          <w:sz w:val="20"/>
          <w:szCs w:val="20"/>
        </w:rPr>
        <w:t>CNP</w:t>
      </w:r>
      <w:r w:rsidRPr="000C5CD8">
        <w:rPr>
          <w:rFonts w:ascii="Bookman Old Style" w:eastAsia="Calibri" w:hAnsi="Bookman Old Style" w:cs="Calibri"/>
          <w:b/>
          <w:bCs/>
          <w:i/>
          <w:iCs/>
          <w:sz w:val="20"/>
          <w:szCs w:val="20"/>
        </w:rPr>
        <w:t xml:space="preserve">: </w:t>
      </w:r>
      <w:r w:rsidRPr="000C5CD8">
        <w:rPr>
          <w:rFonts w:ascii="Bookman Old Style" w:hAnsi="Bookman Old Style"/>
          <w:b/>
          <w:sz w:val="20"/>
          <w:szCs w:val="20"/>
        </w:rPr>
        <w:t xml:space="preserve">M4C1I3.1-2023-1143-P-35899 - </w:t>
      </w:r>
      <w:r w:rsidRPr="000C5CD8">
        <w:rPr>
          <w:rFonts w:ascii="Bookman Old Style" w:eastAsia="Calibri" w:hAnsi="Bookman Old Style" w:cs="Calibri"/>
          <w:b/>
          <w:bCs/>
          <w:iCs/>
          <w:sz w:val="20"/>
          <w:szCs w:val="20"/>
        </w:rPr>
        <w:t>CUP</w:t>
      </w:r>
      <w:r w:rsidRPr="000C5CD8">
        <w:rPr>
          <w:rFonts w:ascii="Bookman Old Style" w:eastAsia="Calibri" w:hAnsi="Bookman Old Style" w:cs="Calibri"/>
          <w:b/>
          <w:bCs/>
          <w:i/>
          <w:iCs/>
          <w:sz w:val="20"/>
          <w:szCs w:val="20"/>
        </w:rPr>
        <w:t xml:space="preserve">: </w:t>
      </w:r>
      <w:r w:rsidRPr="000C5CD8">
        <w:rPr>
          <w:rFonts w:ascii="Bookman Old Style" w:hAnsi="Bookman Old Style" w:cs="Times"/>
          <w:b/>
          <w:bCs/>
          <w:iCs/>
          <w:sz w:val="20"/>
          <w:szCs w:val="20"/>
        </w:rPr>
        <w:t>J34D23003290006</w:t>
      </w:r>
    </w:p>
    <w:p w14:paraId="25EFE743" w14:textId="77777777" w:rsidR="001C462A" w:rsidRDefault="001C462A" w:rsidP="001C462A">
      <w:pPr>
        <w:spacing w:after="0" w:line="276" w:lineRule="auto"/>
        <w:ind w:left="6946"/>
        <w:jc w:val="both"/>
        <w:rPr>
          <w:rFonts w:cstheme="minorHAnsi"/>
          <w:b/>
          <w:bCs/>
        </w:rPr>
      </w:pPr>
    </w:p>
    <w:p w14:paraId="49AB013D" w14:textId="77777777" w:rsidR="00B243DA" w:rsidRDefault="00B243DA" w:rsidP="001C462A">
      <w:pPr>
        <w:spacing w:after="0" w:line="276" w:lineRule="auto"/>
        <w:ind w:left="6946"/>
        <w:jc w:val="both"/>
        <w:rPr>
          <w:rFonts w:ascii="Bookman Old Style" w:hAnsi="Bookman Old Style" w:cstheme="minorHAnsi"/>
          <w:b/>
          <w:bCs/>
          <w:sz w:val="18"/>
          <w:szCs w:val="18"/>
        </w:rPr>
      </w:pPr>
    </w:p>
    <w:p w14:paraId="0D628DCB" w14:textId="77777777" w:rsidR="00B243DA" w:rsidRDefault="00B243DA" w:rsidP="001C462A">
      <w:pPr>
        <w:spacing w:after="0" w:line="276" w:lineRule="auto"/>
        <w:ind w:left="6946"/>
        <w:jc w:val="both"/>
        <w:rPr>
          <w:rFonts w:ascii="Bookman Old Style" w:hAnsi="Bookman Old Style" w:cstheme="minorHAnsi"/>
          <w:b/>
          <w:bCs/>
          <w:sz w:val="18"/>
          <w:szCs w:val="18"/>
        </w:rPr>
      </w:pPr>
    </w:p>
    <w:p w14:paraId="79BCBA31" w14:textId="405B65F0" w:rsidR="00EB4407" w:rsidRPr="001C462A" w:rsidRDefault="001C462A" w:rsidP="00D1438A">
      <w:pPr>
        <w:spacing w:after="0" w:line="276" w:lineRule="auto"/>
        <w:ind w:left="6946"/>
        <w:jc w:val="right"/>
        <w:rPr>
          <w:rFonts w:ascii="Bookman Old Style" w:hAnsi="Bookman Old Style" w:cstheme="minorHAnsi"/>
          <w:b/>
          <w:bCs/>
          <w:sz w:val="18"/>
          <w:szCs w:val="18"/>
        </w:rPr>
      </w:pPr>
      <w:r w:rsidRPr="001C462A">
        <w:rPr>
          <w:rFonts w:ascii="Bookman Old Style" w:hAnsi="Bookman Old Style" w:cstheme="minorHAnsi"/>
          <w:b/>
          <w:bCs/>
          <w:sz w:val="18"/>
          <w:szCs w:val="18"/>
        </w:rPr>
        <w:t>Al Dirigente Scolastico</w:t>
      </w:r>
    </w:p>
    <w:p w14:paraId="6F307B8F" w14:textId="77777777" w:rsidR="001C462A" w:rsidRPr="001C462A" w:rsidRDefault="001C462A" w:rsidP="001C462A">
      <w:pPr>
        <w:spacing w:after="0" w:line="276" w:lineRule="auto"/>
        <w:jc w:val="right"/>
        <w:rPr>
          <w:rFonts w:ascii="Bookman Old Style" w:hAnsi="Bookman Old Style" w:cstheme="minorHAnsi"/>
          <w:b/>
          <w:bCs/>
          <w:sz w:val="18"/>
          <w:szCs w:val="18"/>
        </w:rPr>
      </w:pPr>
      <w:r w:rsidRPr="001C462A">
        <w:rPr>
          <w:rFonts w:ascii="Bookman Old Style" w:hAnsi="Bookman Old Style" w:cstheme="minorHAnsi"/>
          <w:b/>
          <w:bCs/>
          <w:sz w:val="18"/>
          <w:szCs w:val="18"/>
        </w:rPr>
        <w:t xml:space="preserve">del Liceo Classico Statale F. </w:t>
      </w:r>
      <w:proofErr w:type="spellStart"/>
      <w:r w:rsidRPr="001C462A">
        <w:rPr>
          <w:rFonts w:ascii="Bookman Old Style" w:hAnsi="Bookman Old Style" w:cstheme="minorHAnsi"/>
          <w:b/>
          <w:bCs/>
          <w:sz w:val="18"/>
          <w:szCs w:val="18"/>
        </w:rPr>
        <w:t>Capece</w:t>
      </w:r>
      <w:proofErr w:type="spellEnd"/>
      <w:r w:rsidRPr="001C462A">
        <w:rPr>
          <w:rFonts w:ascii="Bookman Old Style" w:hAnsi="Bookman Old Style" w:cstheme="minorHAnsi"/>
          <w:b/>
          <w:bCs/>
          <w:sz w:val="18"/>
          <w:szCs w:val="18"/>
        </w:rPr>
        <w:t xml:space="preserve"> </w:t>
      </w:r>
    </w:p>
    <w:p w14:paraId="065CBF13" w14:textId="6DFEA379" w:rsidR="001C462A" w:rsidRPr="001C462A" w:rsidRDefault="001C462A" w:rsidP="001C462A">
      <w:pPr>
        <w:spacing w:after="0" w:line="276" w:lineRule="auto"/>
        <w:jc w:val="right"/>
        <w:rPr>
          <w:rFonts w:ascii="Bookman Old Style" w:hAnsi="Bookman Old Style" w:cstheme="minorHAnsi"/>
          <w:b/>
          <w:bCs/>
          <w:sz w:val="18"/>
          <w:szCs w:val="18"/>
        </w:rPr>
      </w:pPr>
      <w:r w:rsidRPr="001C462A">
        <w:rPr>
          <w:rFonts w:ascii="Bookman Old Style" w:hAnsi="Bookman Old Style" w:cstheme="minorHAnsi"/>
          <w:b/>
          <w:bCs/>
          <w:sz w:val="18"/>
          <w:szCs w:val="18"/>
        </w:rPr>
        <w:t xml:space="preserve">Maglie (LE) </w:t>
      </w:r>
    </w:p>
    <w:p w14:paraId="50DCC526" w14:textId="77777777" w:rsidR="001C462A" w:rsidRPr="001C462A" w:rsidRDefault="001C462A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color w:val="000000"/>
          <w:sz w:val="18"/>
          <w:szCs w:val="18"/>
        </w:rPr>
      </w:pPr>
      <w:bookmarkStart w:id="0" w:name="_Hlk54886935"/>
    </w:p>
    <w:p w14:paraId="14C2490B" w14:textId="77777777" w:rsidR="001C462A" w:rsidRDefault="001C462A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color w:val="000000"/>
          <w:sz w:val="18"/>
          <w:szCs w:val="18"/>
        </w:rPr>
      </w:pPr>
    </w:p>
    <w:p w14:paraId="5993C034" w14:textId="6C67B817" w:rsidR="00B243DA" w:rsidRPr="00CF4613" w:rsidRDefault="00C23ABE" w:rsidP="00CF4613">
      <w:pPr>
        <w:autoSpaceDE w:val="0"/>
        <w:autoSpaceDN w:val="0"/>
        <w:adjustRightInd w:val="0"/>
        <w:spacing w:after="0" w:line="480" w:lineRule="auto"/>
        <w:jc w:val="right"/>
        <w:rPr>
          <w:rFonts w:ascii="Bookman Old Style" w:hAnsi="Bookman Old Style" w:cs="Calibri"/>
          <w:b/>
          <w:color w:val="000000"/>
          <w:u w:val="single"/>
        </w:rPr>
      </w:pPr>
      <w:r w:rsidRPr="00CF4613">
        <w:rPr>
          <w:rFonts w:ascii="Bookman Old Style" w:hAnsi="Bookman Old Style" w:cs="Calibri"/>
          <w:b/>
          <w:color w:val="000000"/>
          <w:u w:val="single"/>
        </w:rPr>
        <w:t>Allegato B</w:t>
      </w:r>
    </w:p>
    <w:p w14:paraId="0650F4F1" w14:textId="5DB42B16" w:rsidR="00F8210C" w:rsidRPr="00F8210C" w:rsidRDefault="00130187" w:rsidP="00F8210C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  <w:r>
        <w:rPr>
          <w:rFonts w:ascii="Bookman Old Style" w:hAnsi="Bookman Old Style" w:cs="Calibri"/>
          <w:b/>
          <w:bCs/>
          <w:color w:val="000000"/>
          <w:sz w:val="18"/>
          <w:szCs w:val="18"/>
        </w:rPr>
        <w:t>SCHEDA</w:t>
      </w:r>
      <w:r w:rsidR="00B17EF5" w:rsidRPr="00B17EF5">
        <w:rPr>
          <w:rFonts w:ascii="Bookman Old Style" w:hAnsi="Bookman Old Style" w:cs="Calibri"/>
          <w:b/>
          <w:bCs/>
          <w:color w:val="000000"/>
          <w:sz w:val="18"/>
          <w:szCs w:val="18"/>
        </w:rPr>
        <w:t xml:space="preserve"> di valutazione </w:t>
      </w:r>
      <w:r w:rsidR="00F8210C" w:rsidRPr="00F8210C">
        <w:rPr>
          <w:rFonts w:ascii="Bookman Old Style" w:hAnsi="Bookman Old Style" w:cs="Calibri"/>
          <w:bCs/>
          <w:color w:val="000000"/>
          <w:sz w:val="18"/>
          <w:szCs w:val="18"/>
        </w:rPr>
        <w:t>p</w:t>
      </w:r>
      <w:r w:rsidR="00F8210C" w:rsidRPr="00F8210C">
        <w:rPr>
          <w:rFonts w:ascii="Bookman Old Style" w:eastAsia="Calibri" w:hAnsi="Bookman Old Style" w:cstheme="minorHAnsi"/>
          <w:bCs/>
          <w:sz w:val="18"/>
          <w:szCs w:val="18"/>
        </w:rPr>
        <w:t xml:space="preserve">er l’individuazione di Esperto per l’attivazione dei percorsi di formazione previsti dal progetto “STEM senza frontiere” </w:t>
      </w:r>
      <w:r w:rsidR="00F8210C" w:rsidRPr="00F8210C">
        <w:rPr>
          <w:rFonts w:ascii="Bookman Old Style" w:hAnsi="Bookman Old Style" w:cstheme="minorHAnsi"/>
          <w:bCs/>
          <w:sz w:val="18"/>
          <w:szCs w:val="18"/>
        </w:rPr>
        <w:t xml:space="preserve">finanziato dall’Unione europea – </w:t>
      </w:r>
      <w:proofErr w:type="spellStart"/>
      <w:r w:rsidR="00F8210C" w:rsidRPr="00F8210C">
        <w:rPr>
          <w:rFonts w:ascii="Bookman Old Style" w:hAnsi="Bookman Old Style" w:cstheme="minorHAnsi"/>
          <w:bCs/>
          <w:i/>
          <w:iCs/>
          <w:sz w:val="18"/>
          <w:szCs w:val="18"/>
        </w:rPr>
        <w:t>Next</w:t>
      </w:r>
      <w:proofErr w:type="spellEnd"/>
      <w:r w:rsidR="00F8210C" w:rsidRPr="00F8210C">
        <w:rPr>
          <w:rFonts w:ascii="Bookman Old Style" w:hAnsi="Bookman Old Style" w:cstheme="minorHAnsi"/>
          <w:bCs/>
          <w:i/>
          <w:iCs/>
          <w:sz w:val="18"/>
          <w:szCs w:val="18"/>
        </w:rPr>
        <w:t xml:space="preserve"> Generation EU </w:t>
      </w:r>
      <w:r w:rsidR="00F8210C" w:rsidRPr="00F8210C">
        <w:rPr>
          <w:rFonts w:ascii="Bookman Old Style" w:eastAsia="Calibri" w:hAnsi="Bookman Old Style" w:cstheme="minorHAnsi"/>
          <w:bCs/>
          <w:sz w:val="18"/>
          <w:szCs w:val="18"/>
        </w:rPr>
        <w:t>- Linea di intervento B</w:t>
      </w:r>
      <w:r w:rsidR="00F8210C" w:rsidRPr="00F8210C">
        <w:rPr>
          <w:rFonts w:ascii="Bookman Old Style" w:hAnsi="Bookman Old Style"/>
          <w:bCs/>
          <w:i/>
          <w:sz w:val="18"/>
          <w:szCs w:val="18"/>
        </w:rPr>
        <w:t xml:space="preserve"> (D.M. n. 65/2023).</w:t>
      </w:r>
      <w:r w:rsidR="00F8210C" w:rsidRPr="00F8210C">
        <w:rPr>
          <w:rFonts w:ascii="Bookman Old Style" w:hAnsi="Bookman Old Style"/>
          <w:bCs/>
          <w:i/>
          <w:sz w:val="18"/>
          <w:szCs w:val="18"/>
        </w:rPr>
        <w:t xml:space="preserve"> Avviso pubblico riservato al personale docente di altra istituzione scolastica o esterno.</w:t>
      </w:r>
    </w:p>
    <w:p w14:paraId="2B7C34FF" w14:textId="6B1E5933" w:rsidR="00B17EF5" w:rsidRPr="00B17EF5" w:rsidRDefault="00B17EF5" w:rsidP="00B17EF5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Times"/>
          <w:b/>
          <w:bCs/>
          <w:iCs/>
          <w:sz w:val="18"/>
          <w:szCs w:val="18"/>
        </w:rPr>
      </w:pPr>
    </w:p>
    <w:p w14:paraId="2EBAB3E1" w14:textId="4B939368" w:rsidR="00B17EF5" w:rsidRDefault="00B17EF5" w:rsidP="00B17EF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"/>
          <w:bCs/>
          <w:iCs/>
          <w:sz w:val="18"/>
          <w:szCs w:val="18"/>
        </w:rPr>
      </w:pPr>
    </w:p>
    <w:p w14:paraId="778AE05C" w14:textId="77777777" w:rsidR="00B17EF5" w:rsidRPr="00B17EF5" w:rsidRDefault="00B17EF5" w:rsidP="00B17EF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"/>
          <w:bCs/>
          <w:iCs/>
          <w:sz w:val="18"/>
          <w:szCs w:val="18"/>
        </w:rPr>
      </w:pPr>
    </w:p>
    <w:p w14:paraId="5D79630B" w14:textId="130E6D1A" w:rsidR="001C462A" w:rsidRPr="001C462A" w:rsidRDefault="001C462A" w:rsidP="00B243DA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"/>
          <w:color w:val="000000"/>
          <w:sz w:val="18"/>
          <w:szCs w:val="18"/>
        </w:rPr>
      </w:pPr>
      <w:r w:rsidRPr="001C462A">
        <w:rPr>
          <w:rFonts w:ascii="Bookman Old Style" w:hAnsi="Bookman Old Style" w:cs="Calibri"/>
          <w:color w:val="000000"/>
          <w:sz w:val="18"/>
          <w:szCs w:val="18"/>
        </w:rPr>
        <w:t>Il sottoscritto</w:t>
      </w:r>
      <w:r w:rsidR="00A83AE7">
        <w:rPr>
          <w:rFonts w:ascii="Bookman Old Style" w:hAnsi="Bookman Old Style" w:cs="Calibri"/>
          <w:color w:val="000000"/>
          <w:sz w:val="18"/>
          <w:szCs w:val="18"/>
        </w:rPr>
        <w:t xml:space="preserve"> ______________________________________________________</w:t>
      </w:r>
      <w:r w:rsidRPr="001C462A">
        <w:rPr>
          <w:rFonts w:ascii="Bookman Old Style" w:hAnsi="Bookman Old Style" w:cs="Calibri"/>
          <w:color w:val="000000"/>
          <w:sz w:val="18"/>
          <w:szCs w:val="18"/>
        </w:rPr>
        <w:t xml:space="preserve"> dichiara di avere diritto al punteggio riportato nella colonna “PUNTI” essendo in possesso dei titoli descritti </w:t>
      </w:r>
      <w:r w:rsidR="00A83AE7">
        <w:rPr>
          <w:rFonts w:ascii="Bookman Old Style" w:hAnsi="Bookman Old Style" w:cs="Calibri"/>
          <w:color w:val="000000"/>
          <w:sz w:val="18"/>
          <w:szCs w:val="18"/>
        </w:rPr>
        <w:t>di seguito.</w:t>
      </w:r>
    </w:p>
    <w:p w14:paraId="66A0CB5B" w14:textId="77777777" w:rsidR="001C462A" w:rsidRDefault="001C462A" w:rsidP="00B243DA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"/>
          <w:color w:val="000000"/>
          <w:sz w:val="18"/>
          <w:szCs w:val="18"/>
        </w:rPr>
      </w:pPr>
      <w:r w:rsidRPr="001C462A">
        <w:rPr>
          <w:rFonts w:ascii="Bookman Old Style" w:hAnsi="Bookman Old Style" w:cs="Calibri"/>
          <w:color w:val="000000"/>
          <w:sz w:val="18"/>
          <w:szCs w:val="18"/>
        </w:rPr>
        <w:t>I titoli corrispondenti dovranno essere riportati nel Curriculum Vitae allegato specificando</w:t>
      </w:r>
      <w:r>
        <w:rPr>
          <w:rFonts w:ascii="Bookman Old Style" w:hAnsi="Bookman Old Style" w:cs="Calibri"/>
          <w:color w:val="000000"/>
          <w:sz w:val="18"/>
          <w:szCs w:val="18"/>
        </w:rPr>
        <w:t xml:space="preserve"> il punto di collegamento Titolo/C.V.</w:t>
      </w:r>
    </w:p>
    <w:p w14:paraId="14D97EDB" w14:textId="38D88CDD" w:rsidR="001C462A" w:rsidRPr="001C462A" w:rsidRDefault="001C462A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color w:val="000000"/>
          <w:sz w:val="18"/>
          <w:szCs w:val="18"/>
        </w:rPr>
      </w:pPr>
      <w:r w:rsidRPr="001C462A">
        <w:rPr>
          <w:rFonts w:ascii="Bookman Old Style" w:hAnsi="Bookman Old Style" w:cs="Calibri"/>
          <w:color w:val="000000"/>
          <w:sz w:val="18"/>
          <w:szCs w:val="18"/>
        </w:rPr>
        <w:t xml:space="preserve"> </w:t>
      </w:r>
    </w:p>
    <w:p w14:paraId="2EFE29EB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3E742C55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627002BF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1BC15BA6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7D4091B4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169AC6C8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103A9495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14745C1C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113554F3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54A255BE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516A6447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03E881E8" w14:textId="77777777" w:rsidR="001843FE" w:rsidRDefault="001843FE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</w:rPr>
      </w:pPr>
    </w:p>
    <w:p w14:paraId="76E45393" w14:textId="7995D3BA" w:rsidR="001C462A" w:rsidRDefault="00130187" w:rsidP="001C462A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Calibri"/>
          <w:color w:val="000000"/>
          <w:sz w:val="18"/>
          <w:szCs w:val="18"/>
        </w:rPr>
      </w:pPr>
      <w:r>
        <w:rPr>
          <w:rFonts w:ascii="Bookman Old Style" w:hAnsi="Bookman Old Style" w:cs="Calibri"/>
          <w:b/>
          <w:color w:val="000000"/>
          <w:sz w:val="18"/>
          <w:szCs w:val="18"/>
        </w:rPr>
        <w:t>SCHEDA</w:t>
      </w:r>
      <w:r w:rsidR="001C462A" w:rsidRPr="001C462A">
        <w:rPr>
          <w:rFonts w:ascii="Bookman Old Style" w:hAnsi="Bookman Old Style" w:cs="Calibri"/>
          <w:b/>
          <w:color w:val="000000"/>
          <w:sz w:val="18"/>
          <w:szCs w:val="18"/>
        </w:rPr>
        <w:t xml:space="preserve"> DI </w:t>
      </w:r>
      <w:r w:rsidR="001C462A" w:rsidRPr="00B243DA">
        <w:rPr>
          <w:rFonts w:ascii="Bookman Old Style" w:hAnsi="Bookman Old Style" w:cs="Calibri"/>
          <w:b/>
          <w:color w:val="000000"/>
          <w:sz w:val="18"/>
          <w:szCs w:val="18"/>
        </w:rPr>
        <w:t>AUTO</w:t>
      </w:r>
      <w:r w:rsidR="001C462A" w:rsidRPr="001C462A">
        <w:rPr>
          <w:rFonts w:ascii="Bookman Old Style" w:hAnsi="Bookman Old Style" w:cs="Calibri"/>
          <w:b/>
          <w:color w:val="000000"/>
          <w:sz w:val="18"/>
          <w:szCs w:val="18"/>
        </w:rPr>
        <w:t>VALUTAZIONE CANDIDATURA</w:t>
      </w:r>
      <w:r w:rsidR="001C462A" w:rsidRPr="001C462A">
        <w:rPr>
          <w:rFonts w:ascii="Bookman Old Style" w:hAnsi="Bookman Old Style" w:cs="Calibri"/>
          <w:color w:val="000000"/>
          <w:sz w:val="18"/>
          <w:szCs w:val="18"/>
        </w:rPr>
        <w:t xml:space="preserve"> </w:t>
      </w:r>
    </w:p>
    <w:p w14:paraId="37C5A44E" w14:textId="77777777" w:rsidR="006E4D6C" w:rsidRDefault="006E4D6C" w:rsidP="006E4D6C">
      <w:pPr>
        <w:pStyle w:val="Comma"/>
        <w:numPr>
          <w:ilvl w:val="0"/>
          <w:numId w:val="0"/>
        </w:numPr>
        <w:spacing w:after="0"/>
        <w:contextualSpacing w:val="0"/>
        <w:rPr>
          <w:rFonts w:ascii="Bookman Old Style" w:hAnsi="Bookman Old Style" w:cstheme="minorHAnsi"/>
          <w:sz w:val="18"/>
          <w:szCs w:val="18"/>
        </w:rPr>
      </w:pPr>
      <w:bookmarkStart w:id="1" w:name="_Hlk127296545"/>
    </w:p>
    <w:p w14:paraId="250767F1" w14:textId="77777777" w:rsidR="006E4D6C" w:rsidRDefault="006E4D6C" w:rsidP="006E4D6C">
      <w:pPr>
        <w:pStyle w:val="Comma"/>
        <w:numPr>
          <w:ilvl w:val="0"/>
          <w:numId w:val="0"/>
        </w:numPr>
        <w:spacing w:after="0"/>
        <w:contextualSpacing w:val="0"/>
        <w:rPr>
          <w:rFonts w:ascii="Bookman Old Style" w:hAnsi="Bookman Old Style" w:cstheme="minorHAnsi"/>
          <w:b/>
          <w:i/>
          <w:sz w:val="18"/>
          <w:szCs w:val="18"/>
        </w:rPr>
      </w:pPr>
    </w:p>
    <w:p w14:paraId="282B6025" w14:textId="77777777" w:rsidR="006E4D6C" w:rsidRDefault="006E4D6C" w:rsidP="006E4D6C">
      <w:pPr>
        <w:pStyle w:val="Comma"/>
        <w:numPr>
          <w:ilvl w:val="0"/>
          <w:numId w:val="0"/>
        </w:numPr>
        <w:spacing w:after="0"/>
        <w:contextualSpacing w:val="0"/>
        <w:rPr>
          <w:rFonts w:ascii="Bookman Old Style" w:hAnsi="Bookman Old Style" w:cstheme="minorHAnsi"/>
          <w:b/>
          <w:i/>
          <w:sz w:val="18"/>
          <w:szCs w:val="18"/>
        </w:rPr>
      </w:pPr>
      <w:r w:rsidRPr="006412B0">
        <w:rPr>
          <w:rFonts w:ascii="Bookman Old Style" w:hAnsi="Bookman Old Style" w:cstheme="minorHAnsi"/>
          <w:b/>
          <w:i/>
          <w:sz w:val="18"/>
          <w:szCs w:val="18"/>
        </w:rPr>
        <w:t>Linea di intervento B</w:t>
      </w:r>
    </w:p>
    <w:p w14:paraId="23142BE2" w14:textId="77777777" w:rsidR="006E4D6C" w:rsidRDefault="006E4D6C" w:rsidP="006E4D6C">
      <w:pPr>
        <w:pStyle w:val="Comma"/>
        <w:numPr>
          <w:ilvl w:val="0"/>
          <w:numId w:val="0"/>
        </w:numPr>
        <w:spacing w:after="0"/>
        <w:contextualSpacing w:val="0"/>
        <w:rPr>
          <w:rFonts w:ascii="Bookman Old Style" w:hAnsi="Bookman Old Style" w:cstheme="minorHAnsi"/>
          <w:b/>
          <w:i/>
          <w:sz w:val="18"/>
          <w:szCs w:val="18"/>
        </w:rPr>
      </w:pPr>
    </w:p>
    <w:p w14:paraId="77FCA144" w14:textId="195AFD8F" w:rsidR="006E4D6C" w:rsidRPr="00D0394C" w:rsidRDefault="00A276F2" w:rsidP="006E4D6C">
      <w:pPr>
        <w:pStyle w:val="Normale1"/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5" w:line="276" w:lineRule="auto"/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b/>
          <w:color w:val="000000"/>
          <w:sz w:val="18"/>
          <w:szCs w:val="18"/>
        </w:rPr>
        <w:t>Selezione</w:t>
      </w:r>
      <w:r w:rsidR="006E4D6C">
        <w:rPr>
          <w:rFonts w:ascii="Bookman Old Style" w:eastAsia="Bookman Old Style" w:hAnsi="Bookman Old Style" w:cs="Bookman Old Style"/>
          <w:b/>
          <w:color w:val="000000"/>
          <w:sz w:val="18"/>
          <w:szCs w:val="18"/>
        </w:rPr>
        <w:t xml:space="preserve"> Esperti formatori </w:t>
      </w:r>
    </w:p>
    <w:p w14:paraId="39865F61" w14:textId="77777777" w:rsidR="006E4D6C" w:rsidRDefault="006E4D6C" w:rsidP="006E4D6C">
      <w:pPr>
        <w:pStyle w:val="Normale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</w:p>
    <w:p w14:paraId="39E37EFD" w14:textId="77777777" w:rsidR="001843FE" w:rsidRDefault="00001AA2" w:rsidP="001843FE">
      <w:pPr>
        <w:pStyle w:val="Normale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bookmarkStart w:id="2" w:name="_Hlk177470610"/>
      <w:r w:rsidRPr="00693C28">
        <w:rPr>
          <w:rFonts w:ascii="Bookman Old Style" w:eastAsia="Bookman Old Style" w:hAnsi="Bookman Old Style" w:cs="Bookman Old Style"/>
          <w:color w:val="000000"/>
          <w:sz w:val="18"/>
          <w:szCs w:val="18"/>
        </w:rPr>
        <w:t>La graduatoria sarà redatta sulla base della seguente griglia di valutazione</w:t>
      </w:r>
      <w:bookmarkEnd w:id="2"/>
    </w:p>
    <w:p w14:paraId="44E9C475" w14:textId="6D2EDD0F" w:rsidR="005A43AF" w:rsidRPr="00094E6C" w:rsidRDefault="001843FE" w:rsidP="001843FE">
      <w:pPr>
        <w:pStyle w:val="Normale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Bookman Old Style" w:hAnsi="Bookman Old Style" w:cs="Bookman Old Style"/>
          <w:spacing w:val="-2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I</w:t>
      </w:r>
      <w:r w:rsidR="005A43AF" w:rsidRPr="00094E6C">
        <w:rPr>
          <w:rFonts w:ascii="Bookman Old Style" w:hAnsi="Bookman Old Style" w:cs="Bookman Old Style"/>
          <w:spacing w:val="-2"/>
          <w:sz w:val="18"/>
          <w:szCs w:val="18"/>
        </w:rPr>
        <w:t xml:space="preserve"> candidati dovranno documentare di essere in possesso di Laurea Magistrale o titolo equipollente afferente alla tipologia del percorso formativo.</w:t>
      </w:r>
    </w:p>
    <w:p w14:paraId="32C7D4AE" w14:textId="77777777" w:rsidR="006E4D6C" w:rsidRDefault="006E4D6C" w:rsidP="006E4D6C">
      <w:pPr>
        <w:jc w:val="both"/>
        <w:rPr>
          <w:rFonts w:ascii="Bookman Old Style" w:hAnsi="Bookman Old Style" w:cs="Bookman Old Style"/>
          <w:spacing w:val="-2"/>
          <w:sz w:val="18"/>
          <w:szCs w:val="18"/>
        </w:rPr>
      </w:pPr>
    </w:p>
    <w:tbl>
      <w:tblPr>
        <w:tblW w:w="976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237"/>
        <w:gridCol w:w="2268"/>
        <w:gridCol w:w="1418"/>
        <w:gridCol w:w="1417"/>
      </w:tblGrid>
      <w:tr w:rsidR="00A276F2" w:rsidRPr="00ED5A9E" w14:paraId="16BA9993" w14:textId="1772F746" w:rsidTr="00A276F2">
        <w:trPr>
          <w:trHeight w:hRule="exact" w:val="766"/>
        </w:trPr>
        <w:tc>
          <w:tcPr>
            <w:tcW w:w="426" w:type="dxa"/>
          </w:tcPr>
          <w:p w14:paraId="3736D3C1" w14:textId="77777777" w:rsidR="00A276F2" w:rsidRPr="00ED5A9E" w:rsidRDefault="00A276F2" w:rsidP="00A276F2">
            <w:pPr>
              <w:kinsoku w:val="0"/>
              <w:overflowPunct w:val="0"/>
              <w:spacing w:line="243" w:lineRule="exact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37" w:type="dxa"/>
          </w:tcPr>
          <w:p w14:paraId="4D6663F6" w14:textId="77777777" w:rsidR="00A276F2" w:rsidRPr="00ED5A9E" w:rsidRDefault="00A276F2" w:rsidP="00A276F2">
            <w:pPr>
              <w:kinsoku w:val="0"/>
              <w:overflowPunct w:val="0"/>
              <w:spacing w:line="236" w:lineRule="auto"/>
              <w:ind w:right="100"/>
              <w:jc w:val="center"/>
              <w:rPr>
                <w:rFonts w:ascii="Bookman Old Style" w:hAnsi="Bookman Old Style"/>
                <w:b/>
                <w:spacing w:val="-1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b/>
                <w:spacing w:val="-1"/>
                <w:sz w:val="16"/>
                <w:szCs w:val="16"/>
              </w:rPr>
              <w:t>Titoli valutabili</w:t>
            </w:r>
          </w:p>
        </w:tc>
        <w:tc>
          <w:tcPr>
            <w:tcW w:w="2268" w:type="dxa"/>
          </w:tcPr>
          <w:p w14:paraId="6C15ADD4" w14:textId="77777777" w:rsidR="00A276F2" w:rsidRPr="00ED5A9E" w:rsidRDefault="00A276F2" w:rsidP="00A276F2">
            <w:pPr>
              <w:tabs>
                <w:tab w:val="left" w:pos="790"/>
              </w:tabs>
              <w:kinsoku w:val="0"/>
              <w:overflowPunct w:val="0"/>
              <w:spacing w:line="239" w:lineRule="auto"/>
              <w:ind w:right="126"/>
              <w:jc w:val="center"/>
              <w:rPr>
                <w:rFonts w:ascii="Bookman Old Style" w:hAnsi="Bookman Old Style"/>
                <w:b/>
                <w:spacing w:val="-1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b/>
                <w:spacing w:val="-1"/>
                <w:sz w:val="16"/>
                <w:szCs w:val="16"/>
              </w:rPr>
              <w:t>punti</w:t>
            </w:r>
          </w:p>
        </w:tc>
        <w:tc>
          <w:tcPr>
            <w:tcW w:w="1418" w:type="dxa"/>
          </w:tcPr>
          <w:p w14:paraId="0B3EDE83" w14:textId="7A75C95A" w:rsidR="00A276F2" w:rsidRPr="00ED5A9E" w:rsidRDefault="00A276F2" w:rsidP="00A276F2">
            <w:pPr>
              <w:tabs>
                <w:tab w:val="left" w:pos="790"/>
              </w:tabs>
              <w:kinsoku w:val="0"/>
              <w:overflowPunct w:val="0"/>
              <w:spacing w:line="239" w:lineRule="auto"/>
              <w:ind w:right="126"/>
              <w:jc w:val="center"/>
              <w:rPr>
                <w:rFonts w:ascii="Bookman Old Style" w:hAnsi="Bookman Old Style"/>
                <w:b/>
                <w:spacing w:val="-1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pacing w:val="-1"/>
                <w:sz w:val="16"/>
                <w:szCs w:val="16"/>
              </w:rPr>
              <w:t>Da compilare a cura del candidato</w:t>
            </w:r>
          </w:p>
        </w:tc>
        <w:tc>
          <w:tcPr>
            <w:tcW w:w="1417" w:type="dxa"/>
          </w:tcPr>
          <w:p w14:paraId="30850648" w14:textId="13BA7E4E" w:rsidR="00A276F2" w:rsidRPr="00ED5A9E" w:rsidRDefault="00A276F2" w:rsidP="00A276F2">
            <w:pPr>
              <w:tabs>
                <w:tab w:val="left" w:pos="790"/>
              </w:tabs>
              <w:kinsoku w:val="0"/>
              <w:overflowPunct w:val="0"/>
              <w:spacing w:line="239" w:lineRule="auto"/>
              <w:ind w:right="126"/>
              <w:jc w:val="center"/>
              <w:rPr>
                <w:rFonts w:ascii="Bookman Old Style" w:hAnsi="Bookman Old Style"/>
                <w:b/>
                <w:spacing w:val="-1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pacing w:val="-1"/>
                <w:sz w:val="16"/>
                <w:szCs w:val="16"/>
              </w:rPr>
              <w:t>Da compilare a cura della Commissione</w:t>
            </w:r>
          </w:p>
        </w:tc>
      </w:tr>
      <w:tr w:rsidR="00A276F2" w:rsidRPr="00ED5A9E" w14:paraId="70512B9C" w14:textId="7A4EC76D" w:rsidTr="005D442A">
        <w:trPr>
          <w:trHeight w:hRule="exact" w:val="3154"/>
        </w:trPr>
        <w:tc>
          <w:tcPr>
            <w:tcW w:w="426" w:type="dxa"/>
          </w:tcPr>
          <w:p w14:paraId="0FA2641D" w14:textId="77777777" w:rsidR="00A276F2" w:rsidRPr="00ED5A9E" w:rsidRDefault="00A276F2" w:rsidP="0022094A">
            <w:pPr>
              <w:kinsoku w:val="0"/>
              <w:overflowPunct w:val="0"/>
              <w:spacing w:line="243" w:lineRule="exact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</w:p>
        </w:tc>
        <w:tc>
          <w:tcPr>
            <w:tcW w:w="4237" w:type="dxa"/>
          </w:tcPr>
          <w:p w14:paraId="63E7597E" w14:textId="77777777" w:rsidR="00A276F2" w:rsidRPr="00A276F2" w:rsidRDefault="00A276F2" w:rsidP="0022094A">
            <w:pPr>
              <w:pStyle w:val="Default"/>
              <w:rPr>
                <w:rFonts w:ascii="Bookman Old Style" w:hAnsi="Bookman Old Style"/>
                <w:sz w:val="14"/>
                <w:szCs w:val="14"/>
              </w:rPr>
            </w:pPr>
            <w:r w:rsidRPr="00A276F2">
              <w:rPr>
                <w:rFonts w:ascii="Bookman Old Style" w:hAnsi="Bookman Old Style"/>
                <w:sz w:val="14"/>
                <w:szCs w:val="14"/>
              </w:rPr>
              <w:t>Laurea Magistrale o titolo equipollente afferente alla tipologia del percorso formativo</w:t>
            </w:r>
          </w:p>
          <w:p w14:paraId="3D611003" w14:textId="77777777" w:rsidR="00A276F2" w:rsidRPr="00A276F2" w:rsidRDefault="00A276F2" w:rsidP="0022094A">
            <w:pPr>
              <w:pStyle w:val="Default"/>
              <w:rPr>
                <w:rFonts w:ascii="Bookman Old Style" w:hAnsi="Bookman Old Style"/>
                <w:sz w:val="14"/>
                <w:szCs w:val="14"/>
              </w:rPr>
            </w:pPr>
          </w:p>
          <w:p w14:paraId="5CEF8B19" w14:textId="77777777" w:rsidR="00A276F2" w:rsidRPr="00A276F2" w:rsidRDefault="00A276F2" w:rsidP="00A276F2">
            <w:pPr>
              <w:pStyle w:val="Default"/>
              <w:numPr>
                <w:ilvl w:val="0"/>
                <w:numId w:val="47"/>
              </w:numPr>
              <w:ind w:left="410"/>
              <w:rPr>
                <w:rFonts w:ascii="Bookman Old Style" w:hAnsi="Bookman Old Style"/>
                <w:sz w:val="14"/>
                <w:szCs w:val="14"/>
              </w:rPr>
            </w:pPr>
            <w:bookmarkStart w:id="3" w:name="_GoBack"/>
            <w:bookmarkEnd w:id="3"/>
            <w:r w:rsidRPr="00A276F2">
              <w:rPr>
                <w:rFonts w:ascii="Bookman Old Style" w:hAnsi="Bookman Old Style"/>
                <w:sz w:val="14"/>
                <w:szCs w:val="14"/>
              </w:rPr>
              <w:t>n. 1 corso CLIL Area Umanistica</w:t>
            </w:r>
          </w:p>
          <w:p w14:paraId="6CB83657" w14:textId="77777777" w:rsidR="00A276F2" w:rsidRPr="00A276F2" w:rsidRDefault="00A276F2" w:rsidP="00A276F2">
            <w:pPr>
              <w:pStyle w:val="Default"/>
              <w:ind w:left="410"/>
              <w:rPr>
                <w:rFonts w:ascii="Bookman Old Style" w:hAnsi="Bookman Old Style"/>
                <w:sz w:val="14"/>
                <w:szCs w:val="14"/>
              </w:rPr>
            </w:pPr>
            <w:r w:rsidRPr="00A276F2">
              <w:rPr>
                <w:rFonts w:ascii="Bookman Old Style" w:hAnsi="Bookman Old Style"/>
                <w:sz w:val="14"/>
                <w:szCs w:val="14"/>
              </w:rPr>
              <w:t>Laurea Magistrale o titolo equivalente in Discipline Umanistiche</w:t>
            </w:r>
          </w:p>
          <w:p w14:paraId="720995E6" w14:textId="77777777" w:rsidR="00A276F2" w:rsidRPr="00A276F2" w:rsidRDefault="00A276F2" w:rsidP="00A276F2">
            <w:pPr>
              <w:pStyle w:val="Default"/>
              <w:numPr>
                <w:ilvl w:val="0"/>
                <w:numId w:val="47"/>
              </w:numPr>
              <w:ind w:left="410"/>
              <w:rPr>
                <w:rFonts w:ascii="Bookman Old Style" w:hAnsi="Bookman Old Style"/>
                <w:sz w:val="14"/>
                <w:szCs w:val="14"/>
              </w:rPr>
            </w:pPr>
            <w:r w:rsidRPr="00A276F2">
              <w:rPr>
                <w:rFonts w:ascii="Bookman Old Style" w:hAnsi="Bookman Old Style"/>
                <w:sz w:val="14"/>
                <w:szCs w:val="14"/>
              </w:rPr>
              <w:t>n. 1 corso CLIL Area Scientifica</w:t>
            </w:r>
          </w:p>
          <w:p w14:paraId="74C880C7" w14:textId="77777777" w:rsidR="00A276F2" w:rsidRPr="00A276F2" w:rsidRDefault="00A276F2" w:rsidP="00A276F2">
            <w:pPr>
              <w:pStyle w:val="Default"/>
              <w:ind w:left="410"/>
              <w:rPr>
                <w:rFonts w:ascii="Bookman Old Style" w:hAnsi="Bookman Old Style"/>
                <w:sz w:val="14"/>
                <w:szCs w:val="14"/>
              </w:rPr>
            </w:pPr>
            <w:r w:rsidRPr="00A276F2">
              <w:rPr>
                <w:rFonts w:ascii="Bookman Old Style" w:hAnsi="Bookman Old Style"/>
                <w:sz w:val="14"/>
                <w:szCs w:val="14"/>
              </w:rPr>
              <w:t>Laurea Magistrale o titolo equivalente in Discipline Scientifiche</w:t>
            </w:r>
          </w:p>
          <w:p w14:paraId="4B01459B" w14:textId="77777777" w:rsidR="00A276F2" w:rsidRPr="00A276F2" w:rsidRDefault="00A276F2" w:rsidP="0022094A">
            <w:pPr>
              <w:pStyle w:val="Default"/>
              <w:rPr>
                <w:rFonts w:ascii="Bookman Old Style" w:hAnsi="Bookman Old Style"/>
                <w:sz w:val="14"/>
                <w:szCs w:val="14"/>
              </w:rPr>
            </w:pPr>
          </w:p>
          <w:p w14:paraId="0AD83A22" w14:textId="77777777" w:rsidR="00A276F2" w:rsidRPr="00A276F2" w:rsidRDefault="00A276F2" w:rsidP="0022094A">
            <w:pPr>
              <w:pStyle w:val="Default"/>
              <w:rPr>
                <w:rFonts w:ascii="Bookman Old Style" w:hAnsi="Bookman Old Style"/>
                <w:sz w:val="14"/>
                <w:szCs w:val="14"/>
              </w:rPr>
            </w:pPr>
            <w:r w:rsidRPr="00A276F2">
              <w:rPr>
                <w:rFonts w:ascii="Bookman Old Style" w:hAnsi="Bookman Old Style"/>
                <w:sz w:val="14"/>
                <w:szCs w:val="14"/>
              </w:rPr>
              <w:t>In assenza di Laurea o Laurea specifica</w:t>
            </w:r>
          </w:p>
          <w:p w14:paraId="243AD044" w14:textId="77777777" w:rsidR="00A276F2" w:rsidRPr="00ED5A9E" w:rsidRDefault="00A276F2" w:rsidP="0022094A">
            <w:pPr>
              <w:kinsoku w:val="0"/>
              <w:overflowPunct w:val="0"/>
              <w:ind w:right="100"/>
              <w:rPr>
                <w:rFonts w:ascii="Bookman Old Style" w:hAnsi="Bookman Old Style"/>
                <w:spacing w:val="-1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F549718" w14:textId="77777777" w:rsidR="00A276F2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rFonts w:ascii="Bookman Old Style" w:hAnsi="Bookman Old Style"/>
                <w:spacing w:val="-1"/>
                <w:sz w:val="16"/>
                <w:szCs w:val="16"/>
              </w:rPr>
            </w:pPr>
            <w:r>
              <w:rPr>
                <w:rFonts w:ascii="Bookman Old Style" w:hAnsi="Bookman Old Style"/>
                <w:spacing w:val="-1"/>
                <w:sz w:val="16"/>
                <w:szCs w:val="16"/>
              </w:rPr>
              <w:t>Punti 12 massimo</w:t>
            </w:r>
          </w:p>
          <w:p w14:paraId="6B355E1D" w14:textId="77777777" w:rsidR="00A276F2" w:rsidRDefault="00A276F2" w:rsidP="0022094A">
            <w:pPr>
              <w:pStyle w:val="Default"/>
              <w:rPr>
                <w:rFonts w:ascii="Bookman Old Style" w:hAnsi="Bookman Old Style"/>
                <w:bCs/>
                <w:sz w:val="16"/>
                <w:szCs w:val="16"/>
              </w:rPr>
            </w:pPr>
          </w:p>
          <w:p w14:paraId="79687C09" w14:textId="77777777" w:rsidR="00A276F2" w:rsidRPr="00AE4201" w:rsidRDefault="00A276F2" w:rsidP="0022094A">
            <w:pPr>
              <w:pStyle w:val="Default"/>
              <w:rPr>
                <w:rFonts w:ascii="Bookman Old Style" w:hAnsi="Bookman Old Style"/>
                <w:sz w:val="16"/>
                <w:szCs w:val="16"/>
              </w:rPr>
            </w:pPr>
            <w:r w:rsidRPr="00AE4201">
              <w:rPr>
                <w:rFonts w:ascii="Bookman Old Style" w:hAnsi="Bookman Old Style"/>
                <w:bCs/>
                <w:sz w:val="16"/>
                <w:szCs w:val="16"/>
              </w:rPr>
              <w:t xml:space="preserve">Con votazione </w:t>
            </w:r>
          </w:p>
          <w:p w14:paraId="386B6F10" w14:textId="77777777" w:rsidR="00A276F2" w:rsidRPr="00AE4201" w:rsidRDefault="00A276F2" w:rsidP="0022094A">
            <w:pPr>
              <w:pStyle w:val="Default"/>
              <w:rPr>
                <w:rFonts w:ascii="Bookman Old Style" w:hAnsi="Bookman Old Style"/>
                <w:sz w:val="16"/>
                <w:szCs w:val="16"/>
              </w:rPr>
            </w:pPr>
            <w:r w:rsidRPr="00AE4201">
              <w:rPr>
                <w:rFonts w:ascii="Bookman Old Style" w:hAnsi="Bookman Old Style"/>
                <w:bCs/>
                <w:sz w:val="16"/>
                <w:szCs w:val="16"/>
              </w:rPr>
              <w:t xml:space="preserve">Fino a 99: 3 punti </w:t>
            </w:r>
          </w:p>
          <w:p w14:paraId="0C909427" w14:textId="77777777" w:rsidR="00A276F2" w:rsidRPr="00AE4201" w:rsidRDefault="00A276F2" w:rsidP="0022094A">
            <w:pPr>
              <w:pStyle w:val="Default"/>
              <w:rPr>
                <w:rFonts w:ascii="Bookman Old Style" w:hAnsi="Bookman Old Style"/>
                <w:sz w:val="16"/>
                <w:szCs w:val="16"/>
              </w:rPr>
            </w:pPr>
            <w:r w:rsidRPr="00AE4201">
              <w:rPr>
                <w:rFonts w:ascii="Bookman Old Style" w:hAnsi="Bookman Old Style"/>
                <w:bCs/>
                <w:sz w:val="16"/>
                <w:szCs w:val="16"/>
              </w:rPr>
              <w:t xml:space="preserve">Da 100 a 105: 5 punti </w:t>
            </w:r>
          </w:p>
          <w:p w14:paraId="21905FC1" w14:textId="77777777" w:rsidR="00A276F2" w:rsidRPr="00AE4201" w:rsidRDefault="00A276F2" w:rsidP="0022094A">
            <w:pPr>
              <w:pStyle w:val="Default"/>
              <w:rPr>
                <w:rFonts w:ascii="Bookman Old Style" w:hAnsi="Bookman Old Style"/>
                <w:sz w:val="16"/>
                <w:szCs w:val="16"/>
              </w:rPr>
            </w:pPr>
            <w:r w:rsidRPr="00AE4201">
              <w:rPr>
                <w:rFonts w:ascii="Bookman Old Style" w:hAnsi="Bookman Old Style"/>
                <w:bCs/>
                <w:sz w:val="16"/>
                <w:szCs w:val="16"/>
              </w:rPr>
              <w:t xml:space="preserve">Da 106 a 110: 10 punti </w:t>
            </w:r>
          </w:p>
          <w:p w14:paraId="3AB642CF" w14:textId="77777777" w:rsidR="00A276F2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b/>
                <w:bCs/>
                <w:sz w:val="20"/>
                <w:szCs w:val="20"/>
              </w:rPr>
            </w:pPr>
            <w:r w:rsidRPr="00AE4201">
              <w:rPr>
                <w:rFonts w:ascii="Bookman Old Style" w:hAnsi="Bookman Old Style"/>
                <w:bCs/>
                <w:sz w:val="16"/>
                <w:szCs w:val="16"/>
              </w:rPr>
              <w:t>Con lode 12 punti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D2DD4EA" w14:textId="77777777" w:rsidR="00A276F2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rFonts w:ascii="Bookman Old Style" w:hAnsi="Bookman Old Style"/>
                <w:bCs/>
                <w:sz w:val="16"/>
                <w:szCs w:val="16"/>
              </w:rPr>
            </w:pPr>
          </w:p>
          <w:p w14:paraId="624E0D6A" w14:textId="77777777" w:rsidR="00A276F2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rFonts w:ascii="Bookman Old Style" w:hAnsi="Bookman Old Style"/>
                <w:bCs/>
                <w:sz w:val="16"/>
                <w:szCs w:val="16"/>
              </w:rPr>
            </w:pPr>
          </w:p>
          <w:p w14:paraId="676597D0" w14:textId="77777777" w:rsidR="00A276F2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rFonts w:ascii="Bookman Old Style" w:hAnsi="Bookman Old Style"/>
                <w:bCs/>
                <w:sz w:val="16"/>
                <w:szCs w:val="16"/>
              </w:rPr>
            </w:pPr>
          </w:p>
          <w:p w14:paraId="3F7DED84" w14:textId="77777777" w:rsidR="00A276F2" w:rsidRPr="00BA4FF4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BA4FF4">
              <w:rPr>
                <w:rFonts w:ascii="Bookman Old Style" w:hAnsi="Bookman Old Style"/>
                <w:bCs/>
                <w:sz w:val="16"/>
                <w:szCs w:val="16"/>
              </w:rPr>
              <w:t>Punti 0</w:t>
            </w:r>
          </w:p>
          <w:p w14:paraId="5D0DAA75" w14:textId="77777777" w:rsidR="00A276F2" w:rsidRPr="00ED5A9E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rFonts w:ascii="Bookman Old Style" w:hAnsi="Bookman Old Style"/>
                <w:spacing w:val="-1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194D986" w14:textId="77777777" w:rsidR="00A276F2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rFonts w:ascii="Bookman Old Style" w:hAnsi="Bookman Old Style"/>
                <w:spacing w:val="-1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B45A78B" w14:textId="77777777" w:rsidR="00A276F2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rFonts w:ascii="Bookman Old Style" w:hAnsi="Bookman Old Style"/>
                <w:spacing w:val="-1"/>
                <w:sz w:val="16"/>
                <w:szCs w:val="16"/>
              </w:rPr>
            </w:pPr>
          </w:p>
        </w:tc>
      </w:tr>
      <w:tr w:rsidR="00A276F2" w:rsidRPr="00ED5A9E" w14:paraId="606D4718" w14:textId="7A395E94" w:rsidTr="00A276F2">
        <w:trPr>
          <w:trHeight w:hRule="exact" w:val="1141"/>
        </w:trPr>
        <w:tc>
          <w:tcPr>
            <w:tcW w:w="426" w:type="dxa"/>
          </w:tcPr>
          <w:p w14:paraId="7502E918" w14:textId="77777777" w:rsidR="00A276F2" w:rsidRPr="00ED5A9E" w:rsidRDefault="00A276F2" w:rsidP="0022094A">
            <w:pPr>
              <w:kinsoku w:val="0"/>
              <w:overflowPunct w:val="0"/>
              <w:spacing w:line="243" w:lineRule="exact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</w:p>
        </w:tc>
        <w:tc>
          <w:tcPr>
            <w:tcW w:w="4237" w:type="dxa"/>
          </w:tcPr>
          <w:p w14:paraId="0BB52D71" w14:textId="77777777" w:rsidR="00A276F2" w:rsidRPr="00ED5A9E" w:rsidRDefault="00A276F2" w:rsidP="0022094A">
            <w:pPr>
              <w:kinsoku w:val="0"/>
              <w:overflowPunct w:val="0"/>
              <w:ind w:right="100"/>
              <w:rPr>
                <w:rFonts w:ascii="Bookman Old Style" w:hAnsi="Bookman Old Style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Possesso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 xml:space="preserve"> di </w:t>
            </w: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titoli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specifici quali attestati diversi dalla Laurea. Corsi</w:t>
            </w:r>
            <w:r w:rsidRPr="00ED5A9E">
              <w:rPr>
                <w:rFonts w:ascii="Bookman Old Style" w:hAnsi="Bookman Old Style"/>
                <w:spacing w:val="11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>di</w:t>
            </w:r>
            <w:r w:rsidRPr="00ED5A9E">
              <w:rPr>
                <w:rFonts w:ascii="Bookman Old Style" w:hAnsi="Bookman Old Style"/>
                <w:spacing w:val="11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formazione e/o Master</w:t>
            </w:r>
            <w:r w:rsidRPr="00ED5A9E">
              <w:rPr>
                <w:rFonts w:ascii="Bookman Old Style" w:hAnsi="Bookman Old Style"/>
                <w:spacing w:val="8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afferenti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 xml:space="preserve"> al</w:t>
            </w:r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>la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tipologia</w:t>
            </w:r>
            <w:r w:rsidRPr="00ED5A9E">
              <w:rPr>
                <w:rFonts w:ascii="Bookman Old Style" w:hAnsi="Bookman Old Style"/>
                <w:spacing w:val="71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dell’intervento</w:t>
            </w:r>
          </w:p>
        </w:tc>
        <w:tc>
          <w:tcPr>
            <w:tcW w:w="2268" w:type="dxa"/>
          </w:tcPr>
          <w:p w14:paraId="409CF4EF" w14:textId="77777777" w:rsidR="00A276F2" w:rsidRPr="00ED5A9E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rFonts w:ascii="Bookman Old Style" w:hAnsi="Bookman Old Style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Punti</w:t>
            </w: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ab/>
              <w:t>3</w:t>
            </w:r>
            <w:r w:rsidRPr="00ED5A9E">
              <w:rPr>
                <w:rFonts w:ascii="Bookman Old Style" w:hAnsi="Bookman Old Style"/>
                <w:spacing w:val="-3"/>
                <w:sz w:val="16"/>
                <w:szCs w:val="16"/>
              </w:rPr>
              <w:t xml:space="preserve"> per</w:t>
            </w:r>
            <w:r w:rsidRPr="00ED5A9E">
              <w:rPr>
                <w:rFonts w:ascii="Bookman Old Style" w:hAnsi="Bookman Old Style"/>
                <w:spacing w:val="5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>ogni</w:t>
            </w:r>
            <w:r w:rsidRPr="00ED5A9E">
              <w:rPr>
                <w:rFonts w:ascii="Bookman Old Style" w:hAnsi="Bookman Old Style"/>
                <w:spacing w:val="29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titolo specifico, punti 1 per ogni corso di formazione-master,</w:t>
            </w:r>
            <w:r w:rsidRPr="00ED5A9E">
              <w:rPr>
                <w:rFonts w:ascii="Bookman Old Style" w:hAnsi="Bookman Old Style"/>
                <w:spacing w:val="5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>fino</w:t>
            </w:r>
            <w:r w:rsidRPr="00ED5A9E">
              <w:rPr>
                <w:rFonts w:ascii="Bookman Old Style" w:hAnsi="Bookman Old Style"/>
                <w:spacing w:val="-3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1"/>
                <w:sz w:val="16"/>
                <w:szCs w:val="16"/>
              </w:rPr>
              <w:t>ad</w:t>
            </w:r>
            <w:r w:rsidRPr="00ED5A9E">
              <w:rPr>
                <w:rFonts w:ascii="Bookman Old Style" w:hAnsi="Bookman Old Style"/>
                <w:spacing w:val="-3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>un</w:t>
            </w:r>
            <w:r w:rsidRPr="00ED5A9E">
              <w:rPr>
                <w:rFonts w:ascii="Bookman Old Style" w:hAnsi="Bookman Old Style"/>
                <w:spacing w:val="2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>massimo</w:t>
            </w:r>
            <w:r w:rsidRPr="00ED5A9E">
              <w:rPr>
                <w:rFonts w:ascii="Bookman Old Style" w:hAnsi="Bookman Old Style"/>
                <w:spacing w:val="28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>di</w:t>
            </w:r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>6</w:t>
            </w:r>
            <w:r w:rsidRPr="00ED5A9E">
              <w:rPr>
                <w:rFonts w:ascii="Bookman Old Style" w:hAnsi="Bookman Old Style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>p.ti</w:t>
            </w:r>
            <w:proofErr w:type="spellEnd"/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>.</w:t>
            </w:r>
          </w:p>
        </w:tc>
        <w:tc>
          <w:tcPr>
            <w:tcW w:w="1418" w:type="dxa"/>
          </w:tcPr>
          <w:p w14:paraId="7FB5B70F" w14:textId="77777777" w:rsidR="00A276F2" w:rsidRPr="00ED5A9E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rFonts w:ascii="Bookman Old Style" w:hAnsi="Bookman Old Style"/>
                <w:spacing w:val="-1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5EE40DD" w14:textId="77777777" w:rsidR="00A276F2" w:rsidRPr="00ED5A9E" w:rsidRDefault="00A276F2" w:rsidP="0022094A">
            <w:pPr>
              <w:tabs>
                <w:tab w:val="left" w:pos="790"/>
              </w:tabs>
              <w:kinsoku w:val="0"/>
              <w:overflowPunct w:val="0"/>
              <w:ind w:right="126"/>
              <w:rPr>
                <w:rFonts w:ascii="Bookman Old Style" w:hAnsi="Bookman Old Style"/>
                <w:spacing w:val="-1"/>
                <w:sz w:val="16"/>
                <w:szCs w:val="16"/>
              </w:rPr>
            </w:pPr>
          </w:p>
        </w:tc>
      </w:tr>
      <w:tr w:rsidR="00A276F2" w:rsidRPr="00ED5A9E" w14:paraId="5102F538" w14:textId="203B23BF" w:rsidTr="00A276F2">
        <w:trPr>
          <w:trHeight w:hRule="exact" w:val="849"/>
        </w:trPr>
        <w:tc>
          <w:tcPr>
            <w:tcW w:w="426" w:type="dxa"/>
          </w:tcPr>
          <w:p w14:paraId="5B4D4E7D" w14:textId="77777777" w:rsidR="00A276F2" w:rsidRPr="00ED5A9E" w:rsidRDefault="00A276F2" w:rsidP="0022094A">
            <w:pPr>
              <w:kinsoku w:val="0"/>
              <w:overflowPunct w:val="0"/>
              <w:spacing w:line="243" w:lineRule="exact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4237" w:type="dxa"/>
          </w:tcPr>
          <w:p w14:paraId="3FC90B65" w14:textId="77777777" w:rsidR="00A276F2" w:rsidRPr="00ED5A9E" w:rsidRDefault="00A276F2" w:rsidP="0022094A">
            <w:pPr>
              <w:kinsoku w:val="0"/>
              <w:overflowPunct w:val="0"/>
              <w:ind w:right="93"/>
              <w:rPr>
                <w:rFonts w:ascii="Bookman Old Style" w:hAnsi="Bookman Old Style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 xml:space="preserve">Esperienza di insegnamento scolastico, di ruolo e non di ruolo, presso Istituzioni Scolastiche Statali di secondo grado nella classe di concorso </w:t>
            </w:r>
            <w:r w:rsidRPr="00ED5A9E">
              <w:rPr>
                <w:rFonts w:ascii="Bookman Old Style" w:hAnsi="Bookman Old Style"/>
                <w:spacing w:val="-2"/>
                <w:sz w:val="16"/>
                <w:szCs w:val="16"/>
                <w:u w:val="single"/>
              </w:rPr>
              <w:t>se corrispondente</w:t>
            </w:r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 xml:space="preserve"> alla tipologia del modulo</w:t>
            </w:r>
          </w:p>
        </w:tc>
        <w:tc>
          <w:tcPr>
            <w:tcW w:w="2268" w:type="dxa"/>
          </w:tcPr>
          <w:p w14:paraId="1EC6F072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Punti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1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 xml:space="preserve"> per ogni anno fino ad un massimo di punti 6</w:t>
            </w:r>
          </w:p>
        </w:tc>
        <w:tc>
          <w:tcPr>
            <w:tcW w:w="1418" w:type="dxa"/>
          </w:tcPr>
          <w:p w14:paraId="27AF42FD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pacing w:val="-1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7D7187A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pacing w:val="-1"/>
                <w:sz w:val="16"/>
                <w:szCs w:val="16"/>
              </w:rPr>
            </w:pPr>
          </w:p>
        </w:tc>
      </w:tr>
      <w:tr w:rsidR="00A276F2" w:rsidRPr="00ED5A9E" w14:paraId="1F9C03C3" w14:textId="31D2BBBD" w:rsidTr="00A276F2">
        <w:trPr>
          <w:trHeight w:hRule="exact" w:val="781"/>
        </w:trPr>
        <w:tc>
          <w:tcPr>
            <w:tcW w:w="426" w:type="dxa"/>
          </w:tcPr>
          <w:p w14:paraId="79863AD5" w14:textId="77777777" w:rsidR="00A276F2" w:rsidRPr="00ED5A9E" w:rsidRDefault="00A276F2" w:rsidP="0022094A">
            <w:pPr>
              <w:kinsoku w:val="0"/>
              <w:overflowPunct w:val="0"/>
              <w:spacing w:line="243" w:lineRule="exact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</w:t>
            </w:r>
          </w:p>
        </w:tc>
        <w:tc>
          <w:tcPr>
            <w:tcW w:w="4237" w:type="dxa"/>
          </w:tcPr>
          <w:p w14:paraId="2D8C0740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sz w:val="16"/>
                <w:szCs w:val="16"/>
              </w:rPr>
              <w:t xml:space="preserve">Esperienze professionali </w:t>
            </w:r>
            <w:proofErr w:type="spellStart"/>
            <w:r w:rsidRPr="00ED5A9E">
              <w:rPr>
                <w:rFonts w:ascii="Bookman Old Style" w:hAnsi="Bookman Old Style"/>
                <w:sz w:val="16"/>
                <w:szCs w:val="16"/>
              </w:rPr>
              <w:t>dall’a.s.</w:t>
            </w:r>
            <w:proofErr w:type="spellEnd"/>
            <w:r w:rsidRPr="00ED5A9E">
              <w:rPr>
                <w:rFonts w:ascii="Bookman Old Style" w:hAnsi="Bookman Old Style"/>
                <w:sz w:val="16"/>
                <w:szCs w:val="16"/>
              </w:rPr>
              <w:t xml:space="preserve"> 2020/2021 </w:t>
            </w:r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>riferibili alla tipologia del modulo (diverse da quelle di cui al punto 2 e 4)</w:t>
            </w:r>
          </w:p>
        </w:tc>
        <w:tc>
          <w:tcPr>
            <w:tcW w:w="2268" w:type="dxa"/>
          </w:tcPr>
          <w:p w14:paraId="6FFEDE1D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sz w:val="16"/>
                <w:szCs w:val="16"/>
              </w:rPr>
              <w:t>Punti 1 per ogni esperienza fino ad un massimo di 5 punti</w:t>
            </w:r>
          </w:p>
        </w:tc>
        <w:tc>
          <w:tcPr>
            <w:tcW w:w="1418" w:type="dxa"/>
          </w:tcPr>
          <w:p w14:paraId="4D7A1C19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C791D12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276F2" w:rsidRPr="00ED5A9E" w14:paraId="62FE5033" w14:textId="4D5D2C75" w:rsidTr="00A276F2">
        <w:trPr>
          <w:trHeight w:hRule="exact" w:val="1051"/>
        </w:trPr>
        <w:tc>
          <w:tcPr>
            <w:tcW w:w="426" w:type="dxa"/>
          </w:tcPr>
          <w:p w14:paraId="3F4901D1" w14:textId="77777777" w:rsidR="00A276F2" w:rsidRPr="00ED5A9E" w:rsidRDefault="00A276F2" w:rsidP="0022094A">
            <w:pPr>
              <w:kinsoku w:val="0"/>
              <w:overflowPunct w:val="0"/>
              <w:spacing w:line="243" w:lineRule="exact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</w:p>
        </w:tc>
        <w:tc>
          <w:tcPr>
            <w:tcW w:w="4237" w:type="dxa"/>
          </w:tcPr>
          <w:p w14:paraId="6ED78EAE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>Docenza in</w:t>
            </w:r>
            <w:r w:rsidRPr="00ED5A9E">
              <w:rPr>
                <w:rFonts w:ascii="Bookman Old Style" w:hAnsi="Bookman Old Style"/>
                <w:bCs/>
                <w:iCs/>
                <w:sz w:val="16"/>
                <w:szCs w:val="16"/>
              </w:rPr>
              <w:t xml:space="preserve"> progetti</w:t>
            </w:r>
            <w:r w:rsidRPr="00ED5A9E">
              <w:rPr>
                <w:rFonts w:ascii="Bookman Old Style" w:hAnsi="Bookman Old Style"/>
                <w:b/>
                <w:bCs/>
                <w:i/>
                <w:iCs/>
                <w:spacing w:val="20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finanziati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 xml:space="preserve"> dal </w:t>
            </w:r>
            <w:r w:rsidRPr="00ED5A9E">
              <w:rPr>
                <w:rFonts w:ascii="Bookman Old Style" w:hAnsi="Bookman Old Style"/>
                <w:spacing w:val="-1"/>
                <w:sz w:val="16"/>
                <w:szCs w:val="16"/>
              </w:rPr>
              <w:t>Fondo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 xml:space="preserve"> Sociale</w:t>
            </w:r>
            <w:r w:rsidRPr="00ED5A9E">
              <w:rPr>
                <w:rFonts w:ascii="Bookman Old Style" w:hAnsi="Bookman Old Style"/>
                <w:spacing w:val="38"/>
                <w:sz w:val="16"/>
                <w:szCs w:val="16"/>
              </w:rPr>
              <w:t xml:space="preserve"> </w:t>
            </w:r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 xml:space="preserve">Europeo (annualità 2014/2020) o in progetti di ampliamento dell’offerta formativa (a partire </w:t>
            </w:r>
            <w:proofErr w:type="spellStart"/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>dall’a.s.</w:t>
            </w:r>
            <w:proofErr w:type="spellEnd"/>
            <w:r w:rsidRPr="00ED5A9E">
              <w:rPr>
                <w:rFonts w:ascii="Bookman Old Style" w:hAnsi="Bookman Old Style"/>
                <w:spacing w:val="-2"/>
                <w:sz w:val="16"/>
                <w:szCs w:val="16"/>
              </w:rPr>
              <w:t xml:space="preserve"> 2020/2021), della stessa tipologia del modulo</w:t>
            </w:r>
          </w:p>
        </w:tc>
        <w:tc>
          <w:tcPr>
            <w:tcW w:w="2268" w:type="dxa"/>
          </w:tcPr>
          <w:p w14:paraId="5E89AEA8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sz w:val="16"/>
                <w:szCs w:val="16"/>
              </w:rPr>
              <w:t>Punti 1 per incarico fino ad un massimo di 2 punti</w:t>
            </w:r>
          </w:p>
        </w:tc>
        <w:tc>
          <w:tcPr>
            <w:tcW w:w="1418" w:type="dxa"/>
          </w:tcPr>
          <w:p w14:paraId="4630E4F5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A7F5428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276F2" w:rsidRPr="00ED5A9E" w14:paraId="5DDAC6F5" w14:textId="51CC393A" w:rsidTr="00A276F2">
        <w:trPr>
          <w:trHeight w:hRule="exact" w:val="593"/>
        </w:trPr>
        <w:tc>
          <w:tcPr>
            <w:tcW w:w="426" w:type="dxa"/>
          </w:tcPr>
          <w:p w14:paraId="5157A751" w14:textId="77777777" w:rsidR="00A276F2" w:rsidRPr="00ED5A9E" w:rsidRDefault="00A276F2" w:rsidP="0022094A">
            <w:pPr>
              <w:kinsoku w:val="0"/>
              <w:overflowPunct w:val="0"/>
              <w:spacing w:line="243" w:lineRule="exact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</w:t>
            </w:r>
          </w:p>
        </w:tc>
        <w:tc>
          <w:tcPr>
            <w:tcW w:w="4237" w:type="dxa"/>
          </w:tcPr>
          <w:p w14:paraId="2ABAB2C2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sz w:val="16"/>
                <w:szCs w:val="16"/>
              </w:rPr>
              <w:t xml:space="preserve">Competenze informatiche certificate- </w:t>
            </w:r>
            <w:r>
              <w:rPr>
                <w:rFonts w:ascii="Bookman Old Style" w:hAnsi="Bookman Old Style"/>
                <w:sz w:val="16"/>
                <w:szCs w:val="16"/>
              </w:rPr>
              <w:t>I</w:t>
            </w:r>
            <w:r w:rsidRPr="00ED5A9E">
              <w:rPr>
                <w:rFonts w:ascii="Bookman Old Style" w:hAnsi="Bookman Old Style"/>
                <w:sz w:val="16"/>
                <w:szCs w:val="16"/>
              </w:rPr>
              <w:t>CDL o altra certificazione riconosciuta</w:t>
            </w:r>
          </w:p>
        </w:tc>
        <w:tc>
          <w:tcPr>
            <w:tcW w:w="2268" w:type="dxa"/>
          </w:tcPr>
          <w:p w14:paraId="57687845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  <w:r w:rsidRPr="00ED5A9E">
              <w:rPr>
                <w:rFonts w:ascii="Bookman Old Style" w:hAnsi="Bookman Old Style"/>
                <w:sz w:val="16"/>
                <w:szCs w:val="16"/>
              </w:rPr>
              <w:t>Punti 1 massimo</w:t>
            </w:r>
          </w:p>
        </w:tc>
        <w:tc>
          <w:tcPr>
            <w:tcW w:w="1418" w:type="dxa"/>
          </w:tcPr>
          <w:p w14:paraId="29DDB1C7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2BC56D7" w14:textId="77777777" w:rsidR="00A276F2" w:rsidRPr="00ED5A9E" w:rsidRDefault="00A276F2" w:rsidP="0022094A">
            <w:pPr>
              <w:kinsoku w:val="0"/>
              <w:overflowPunct w:val="0"/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bookmarkEnd w:id="1"/>
    </w:tbl>
    <w:p w14:paraId="6B8186D7" w14:textId="77777777" w:rsidR="001843FE" w:rsidRDefault="001843FE" w:rsidP="001536A5">
      <w:pPr>
        <w:suppressAutoHyphens/>
        <w:spacing w:before="120" w:after="0" w:line="276" w:lineRule="auto"/>
        <w:jc w:val="both"/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</w:pPr>
    </w:p>
    <w:p w14:paraId="5B649B56" w14:textId="678B712C" w:rsidR="001536A5" w:rsidRDefault="001536A5" w:rsidP="001536A5">
      <w:pPr>
        <w:suppressAutoHyphens/>
        <w:spacing w:before="120" w:after="0" w:line="276" w:lineRule="auto"/>
        <w:jc w:val="both"/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</w:pPr>
      <w:r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>Totale Punti ____________________________________________________</w:t>
      </w:r>
    </w:p>
    <w:p w14:paraId="09154A3E" w14:textId="50C41629" w:rsidR="00D7260E" w:rsidRPr="001536A5" w:rsidRDefault="001536A5" w:rsidP="001536A5">
      <w:pPr>
        <w:suppressAutoHyphens/>
        <w:spacing w:before="120" w:after="0" w:line="276" w:lineRule="auto"/>
        <w:jc w:val="both"/>
        <w:rPr>
          <w:rFonts w:ascii="Bookman Old Style" w:hAnsi="Bookman Old Style" w:cstheme="minorHAnsi"/>
          <w:i/>
          <w:iCs/>
          <w:sz w:val="18"/>
          <w:szCs w:val="18"/>
        </w:rPr>
      </w:pPr>
      <w:r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>Data _______________________________</w:t>
      </w:r>
      <w:r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ab/>
      </w:r>
      <w:r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ab/>
      </w:r>
      <w:r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ab/>
      </w:r>
      <w:r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ab/>
      </w:r>
      <w:r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ab/>
        <w:t>Firma ______________________________</w:t>
      </w:r>
      <w:r w:rsidR="00237C4B" w:rsidRPr="001536A5"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 xml:space="preserve">                                                                  </w:t>
      </w:r>
      <w:r w:rsidR="004607B8" w:rsidRPr="001536A5"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 xml:space="preserve">           </w:t>
      </w:r>
      <w:r w:rsidR="0083141F" w:rsidRPr="001536A5"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 xml:space="preserve">   </w:t>
      </w:r>
      <w:r w:rsidR="00237C4B" w:rsidRPr="001536A5"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 xml:space="preserve"> </w:t>
      </w:r>
      <w:r w:rsidR="0083141F" w:rsidRPr="001536A5">
        <w:rPr>
          <w:rFonts w:ascii="Bookman Old Style" w:eastAsia="Times New Roman" w:hAnsi="Bookman Old Style" w:cstheme="minorHAnsi"/>
          <w:bCs/>
          <w:sz w:val="18"/>
          <w:szCs w:val="18"/>
          <w:lang w:eastAsia="it-IT"/>
        </w:rPr>
        <w:t xml:space="preserve"> </w:t>
      </w:r>
      <w:bookmarkEnd w:id="0"/>
    </w:p>
    <w:p w14:paraId="6CE9E33B" w14:textId="63BF3F59" w:rsidR="00C70BA0" w:rsidRDefault="00C70BA0" w:rsidP="0083141F">
      <w:pPr>
        <w:spacing w:after="0"/>
        <w:rPr>
          <w:rFonts w:ascii="Bookman Old Style" w:hAnsi="Bookman Old Style" w:cstheme="minorHAnsi"/>
          <w:i/>
          <w:iCs/>
          <w:sz w:val="18"/>
          <w:szCs w:val="18"/>
        </w:rPr>
      </w:pPr>
    </w:p>
    <w:sectPr w:rsidR="00C70BA0" w:rsidSect="00230AD0">
      <w:headerReference w:type="default" r:id="rId10"/>
      <w:footerReference w:type="default" r:id="rId11"/>
      <w:pgSz w:w="11906" w:h="16838"/>
      <w:pgMar w:top="1077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D06B3" w14:textId="77777777" w:rsidR="009A7D64" w:rsidRDefault="009A7D64" w:rsidP="00FD5D8F">
      <w:pPr>
        <w:spacing w:after="0" w:line="240" w:lineRule="auto"/>
      </w:pPr>
      <w:r>
        <w:separator/>
      </w:r>
    </w:p>
  </w:endnote>
  <w:endnote w:type="continuationSeparator" w:id="0">
    <w:p w14:paraId="58A6ED0C" w14:textId="77777777" w:rsidR="009A7D64" w:rsidRDefault="009A7D64" w:rsidP="00FD5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651965"/>
      <w:docPartObj>
        <w:docPartGallery w:val="Page Numbers (Bottom of Page)"/>
        <w:docPartUnique/>
      </w:docPartObj>
    </w:sdtPr>
    <w:sdtEndPr/>
    <w:sdtContent>
      <w:p w14:paraId="1D994FF9" w14:textId="735EC79B" w:rsidR="002C67A8" w:rsidRDefault="00460A9B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12E080CA" wp14:editId="6FF83CC2">
              <wp:simplePos x="0" y="0"/>
              <wp:positionH relativeFrom="column">
                <wp:posOffset>-527050</wp:posOffset>
              </wp:positionH>
              <wp:positionV relativeFrom="paragraph">
                <wp:posOffset>214630</wp:posOffset>
              </wp:positionV>
              <wp:extent cx="7200265" cy="407670"/>
              <wp:effectExtent l="0" t="0" r="635" b="0"/>
              <wp:wrapNone/>
              <wp:docPr id="7" name="Immagin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7200265" cy="407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C67A8">
          <w:fldChar w:fldCharType="begin"/>
        </w:r>
        <w:r w:rsidR="002C67A8">
          <w:instrText>PAGE   \* MERGEFORMAT</w:instrText>
        </w:r>
        <w:r w:rsidR="002C67A8">
          <w:fldChar w:fldCharType="separate"/>
        </w:r>
        <w:r w:rsidR="002C67A8">
          <w:t>2</w:t>
        </w:r>
        <w:r w:rsidR="002C67A8">
          <w:fldChar w:fldCharType="end"/>
        </w:r>
      </w:p>
    </w:sdtContent>
  </w:sdt>
  <w:p w14:paraId="3F7A268C" w14:textId="2209F73E" w:rsidR="002C67A8" w:rsidRDefault="002C67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B5656" w14:textId="77777777" w:rsidR="009A7D64" w:rsidRDefault="009A7D64" w:rsidP="00FD5D8F">
      <w:pPr>
        <w:spacing w:after="0" w:line="240" w:lineRule="auto"/>
      </w:pPr>
      <w:r>
        <w:separator/>
      </w:r>
    </w:p>
  </w:footnote>
  <w:footnote w:type="continuationSeparator" w:id="0">
    <w:p w14:paraId="74C651C0" w14:textId="77777777" w:rsidR="009A7D64" w:rsidRDefault="009A7D64" w:rsidP="00FD5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F1798" w14:textId="77777777" w:rsidR="002D1B95" w:rsidRDefault="002D1B95" w:rsidP="006A7C9B">
    <w:pPr>
      <w:pStyle w:val="Intestazione"/>
      <w:jc w:val="center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453F1"/>
    <w:multiLevelType w:val="hybridMultilevel"/>
    <w:tmpl w:val="0AB8A50C"/>
    <w:lvl w:ilvl="0" w:tplc="0EC2720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5106915"/>
    <w:multiLevelType w:val="hybridMultilevel"/>
    <w:tmpl w:val="17B03A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87BE9"/>
    <w:multiLevelType w:val="hybridMultilevel"/>
    <w:tmpl w:val="02804AEA"/>
    <w:lvl w:ilvl="0" w:tplc="ECB2F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81FE3"/>
    <w:multiLevelType w:val="hybridMultilevel"/>
    <w:tmpl w:val="07103420"/>
    <w:lvl w:ilvl="0" w:tplc="055860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84078"/>
    <w:multiLevelType w:val="hybridMultilevel"/>
    <w:tmpl w:val="9F94A2FC"/>
    <w:lvl w:ilvl="0" w:tplc="1A0CBC0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1B92A15"/>
    <w:multiLevelType w:val="hybridMultilevel"/>
    <w:tmpl w:val="4DAC2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94DE3"/>
    <w:multiLevelType w:val="hybridMultilevel"/>
    <w:tmpl w:val="64E074D2"/>
    <w:lvl w:ilvl="0" w:tplc="B59EDE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8222D"/>
    <w:multiLevelType w:val="hybridMultilevel"/>
    <w:tmpl w:val="7E9E0840"/>
    <w:lvl w:ilvl="0" w:tplc="B59EDE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6120"/>
    <w:multiLevelType w:val="hybridMultilevel"/>
    <w:tmpl w:val="828E0410"/>
    <w:lvl w:ilvl="0" w:tplc="0410001B">
      <w:start w:val="1"/>
      <w:numFmt w:val="lowerRoman"/>
      <w:lvlText w:val="%1."/>
      <w:lvlJc w:val="righ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6E5614"/>
    <w:multiLevelType w:val="hybridMultilevel"/>
    <w:tmpl w:val="EEBA1DAA"/>
    <w:lvl w:ilvl="0" w:tplc="0410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9862A27"/>
    <w:multiLevelType w:val="hybridMultilevel"/>
    <w:tmpl w:val="BDE23A0C"/>
    <w:lvl w:ilvl="0" w:tplc="7AC698AC">
      <w:start w:val="4"/>
      <w:numFmt w:val="bullet"/>
      <w:lvlText w:val="-"/>
      <w:lvlJc w:val="left"/>
      <w:pPr>
        <w:ind w:left="1440" w:hanging="360"/>
      </w:pPr>
      <w:rPr>
        <w:rFonts w:ascii="Bookman Old Style" w:eastAsiaTheme="minorHAnsi" w:hAnsi="Bookman Old Style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B869FF"/>
    <w:multiLevelType w:val="hybridMultilevel"/>
    <w:tmpl w:val="02804AEA"/>
    <w:lvl w:ilvl="0" w:tplc="ECB2F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E2B9B"/>
    <w:multiLevelType w:val="hybridMultilevel"/>
    <w:tmpl w:val="1DFCA828"/>
    <w:lvl w:ilvl="0" w:tplc="055860A8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4F547D"/>
    <w:multiLevelType w:val="hybridMultilevel"/>
    <w:tmpl w:val="B0788FBC"/>
    <w:lvl w:ilvl="0" w:tplc="921E0F3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7" w15:restartNumberingAfterBreak="0">
    <w:nsid w:val="467E2322"/>
    <w:multiLevelType w:val="hybridMultilevel"/>
    <w:tmpl w:val="FD3A68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351F9"/>
    <w:multiLevelType w:val="hybridMultilevel"/>
    <w:tmpl w:val="030A0D4A"/>
    <w:lvl w:ilvl="0" w:tplc="1AE0647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526BA"/>
    <w:multiLevelType w:val="hybridMultilevel"/>
    <w:tmpl w:val="090EC4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81EE9"/>
    <w:multiLevelType w:val="hybridMultilevel"/>
    <w:tmpl w:val="31109AC8"/>
    <w:lvl w:ilvl="0" w:tplc="0410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1" w15:restartNumberingAfterBreak="0">
    <w:nsid w:val="4CBC1387"/>
    <w:multiLevelType w:val="hybridMultilevel"/>
    <w:tmpl w:val="D6983878"/>
    <w:lvl w:ilvl="0" w:tplc="E0746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030DF"/>
    <w:multiLevelType w:val="hybridMultilevel"/>
    <w:tmpl w:val="2C6462D2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D532394"/>
    <w:multiLevelType w:val="hybridMultilevel"/>
    <w:tmpl w:val="1938F9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A5742"/>
    <w:multiLevelType w:val="hybridMultilevel"/>
    <w:tmpl w:val="7F86C306"/>
    <w:lvl w:ilvl="0" w:tplc="62F00210">
      <w:numFmt w:val="bullet"/>
      <w:lvlText w:val=""/>
      <w:lvlJc w:val="left"/>
      <w:pPr>
        <w:ind w:left="962" w:hanging="426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A1E8C35E">
      <w:numFmt w:val="bullet"/>
      <w:lvlText w:val="•"/>
      <w:lvlJc w:val="left"/>
      <w:pPr>
        <w:ind w:left="960" w:hanging="426"/>
      </w:pPr>
      <w:rPr>
        <w:rFonts w:hint="default"/>
        <w:lang w:val="it-IT" w:eastAsia="it-IT" w:bidi="it-IT"/>
      </w:rPr>
    </w:lvl>
    <w:lvl w:ilvl="2" w:tplc="98022DF2">
      <w:numFmt w:val="bullet"/>
      <w:lvlText w:val="•"/>
      <w:lvlJc w:val="left"/>
      <w:pPr>
        <w:ind w:left="2056" w:hanging="426"/>
      </w:pPr>
      <w:rPr>
        <w:rFonts w:hint="default"/>
        <w:lang w:val="it-IT" w:eastAsia="it-IT" w:bidi="it-IT"/>
      </w:rPr>
    </w:lvl>
    <w:lvl w:ilvl="3" w:tplc="2182F5C0">
      <w:numFmt w:val="bullet"/>
      <w:lvlText w:val="•"/>
      <w:lvlJc w:val="left"/>
      <w:pPr>
        <w:ind w:left="3152" w:hanging="426"/>
      </w:pPr>
      <w:rPr>
        <w:rFonts w:hint="default"/>
        <w:lang w:val="it-IT" w:eastAsia="it-IT" w:bidi="it-IT"/>
      </w:rPr>
    </w:lvl>
    <w:lvl w:ilvl="4" w:tplc="7DD266FA">
      <w:numFmt w:val="bullet"/>
      <w:lvlText w:val="•"/>
      <w:lvlJc w:val="left"/>
      <w:pPr>
        <w:ind w:left="4248" w:hanging="426"/>
      </w:pPr>
      <w:rPr>
        <w:rFonts w:hint="default"/>
        <w:lang w:val="it-IT" w:eastAsia="it-IT" w:bidi="it-IT"/>
      </w:rPr>
    </w:lvl>
    <w:lvl w:ilvl="5" w:tplc="E856F152">
      <w:numFmt w:val="bullet"/>
      <w:lvlText w:val="•"/>
      <w:lvlJc w:val="left"/>
      <w:pPr>
        <w:ind w:left="5345" w:hanging="426"/>
      </w:pPr>
      <w:rPr>
        <w:rFonts w:hint="default"/>
        <w:lang w:val="it-IT" w:eastAsia="it-IT" w:bidi="it-IT"/>
      </w:rPr>
    </w:lvl>
    <w:lvl w:ilvl="6" w:tplc="9612AC68">
      <w:numFmt w:val="bullet"/>
      <w:lvlText w:val="•"/>
      <w:lvlJc w:val="left"/>
      <w:pPr>
        <w:ind w:left="6441" w:hanging="426"/>
      </w:pPr>
      <w:rPr>
        <w:rFonts w:hint="default"/>
        <w:lang w:val="it-IT" w:eastAsia="it-IT" w:bidi="it-IT"/>
      </w:rPr>
    </w:lvl>
    <w:lvl w:ilvl="7" w:tplc="BE2AFF52">
      <w:numFmt w:val="bullet"/>
      <w:lvlText w:val="•"/>
      <w:lvlJc w:val="left"/>
      <w:pPr>
        <w:ind w:left="7537" w:hanging="426"/>
      </w:pPr>
      <w:rPr>
        <w:rFonts w:hint="default"/>
        <w:lang w:val="it-IT" w:eastAsia="it-IT" w:bidi="it-IT"/>
      </w:rPr>
    </w:lvl>
    <w:lvl w:ilvl="8" w:tplc="A6D85498">
      <w:numFmt w:val="bullet"/>
      <w:lvlText w:val="•"/>
      <w:lvlJc w:val="left"/>
      <w:pPr>
        <w:ind w:left="8633" w:hanging="426"/>
      </w:pPr>
      <w:rPr>
        <w:rFonts w:hint="default"/>
        <w:lang w:val="it-IT" w:eastAsia="it-IT" w:bidi="it-IT"/>
      </w:rPr>
    </w:lvl>
  </w:abstractNum>
  <w:abstractNum w:abstractNumId="25" w15:restartNumberingAfterBreak="0">
    <w:nsid w:val="52567BC4"/>
    <w:multiLevelType w:val="hybridMultilevel"/>
    <w:tmpl w:val="892E4592"/>
    <w:lvl w:ilvl="0" w:tplc="0410000F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00019">
      <w:start w:val="1"/>
      <w:numFmt w:val="lowerLetter"/>
      <w:lvlText w:val="%6."/>
      <w:lvlJc w:val="left"/>
      <w:pPr>
        <w:ind w:left="4034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6" w15:restartNumberingAfterBreak="0">
    <w:nsid w:val="52747AB4"/>
    <w:multiLevelType w:val="hybridMultilevel"/>
    <w:tmpl w:val="2C6462D2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2E67AD6"/>
    <w:multiLevelType w:val="hybridMultilevel"/>
    <w:tmpl w:val="7D3CFDD4"/>
    <w:lvl w:ilvl="0" w:tplc="055860A8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D31AE5"/>
    <w:multiLevelType w:val="hybridMultilevel"/>
    <w:tmpl w:val="EEB40D04"/>
    <w:lvl w:ilvl="0" w:tplc="E0746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234558"/>
    <w:multiLevelType w:val="hybridMultilevel"/>
    <w:tmpl w:val="C6740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70994"/>
    <w:multiLevelType w:val="hybridMultilevel"/>
    <w:tmpl w:val="1EC26C46"/>
    <w:lvl w:ilvl="0" w:tplc="B59EDEEE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C645B0"/>
    <w:multiLevelType w:val="hybridMultilevel"/>
    <w:tmpl w:val="561AA746"/>
    <w:lvl w:ilvl="0" w:tplc="055860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7BCF"/>
    <w:multiLevelType w:val="hybridMultilevel"/>
    <w:tmpl w:val="D7D8342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35C0F"/>
    <w:multiLevelType w:val="hybridMultilevel"/>
    <w:tmpl w:val="F6E0A20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BE93F50"/>
    <w:multiLevelType w:val="hybridMultilevel"/>
    <w:tmpl w:val="B29A2CBC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6E366DB"/>
    <w:multiLevelType w:val="hybridMultilevel"/>
    <w:tmpl w:val="1B4C8306"/>
    <w:lvl w:ilvl="0" w:tplc="B5E23F04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5814F2"/>
    <w:multiLevelType w:val="hybridMultilevel"/>
    <w:tmpl w:val="52F042F6"/>
    <w:lvl w:ilvl="0" w:tplc="055860A8">
      <w:start w:val="1"/>
      <w:numFmt w:val="bullet"/>
      <w:lvlText w:val="-"/>
      <w:lvlJc w:val="left"/>
      <w:pPr>
        <w:ind w:left="1429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CD73300"/>
    <w:multiLevelType w:val="hybridMultilevel"/>
    <w:tmpl w:val="26DE9DAC"/>
    <w:lvl w:ilvl="0" w:tplc="9FCE3800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F9D2B3A"/>
    <w:multiLevelType w:val="hybridMultilevel"/>
    <w:tmpl w:val="942A9D74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40" w15:restartNumberingAfterBreak="0">
    <w:nsid w:val="70AB2EA1"/>
    <w:multiLevelType w:val="hybridMultilevel"/>
    <w:tmpl w:val="2AE03282"/>
    <w:lvl w:ilvl="0" w:tplc="7AC698AC">
      <w:start w:val="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CC7CC4"/>
    <w:multiLevelType w:val="hybridMultilevel"/>
    <w:tmpl w:val="98A8F28C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1862FE"/>
    <w:multiLevelType w:val="hybridMultilevel"/>
    <w:tmpl w:val="43A2F4F6"/>
    <w:lvl w:ilvl="0" w:tplc="B59EDEEE">
      <w:numFmt w:val="bullet"/>
      <w:lvlText w:val="•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58682F"/>
    <w:multiLevelType w:val="hybridMultilevel"/>
    <w:tmpl w:val="3118D4D4"/>
    <w:lvl w:ilvl="0" w:tplc="62F00210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605B75"/>
    <w:multiLevelType w:val="hybridMultilevel"/>
    <w:tmpl w:val="F1DE7534"/>
    <w:lvl w:ilvl="0" w:tplc="6A0EF62E">
      <w:start w:val="3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5E66F5"/>
    <w:multiLevelType w:val="hybridMultilevel"/>
    <w:tmpl w:val="401E29FE"/>
    <w:lvl w:ilvl="0" w:tplc="6A0EF62E">
      <w:start w:val="3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5"/>
  </w:num>
  <w:num w:numId="3">
    <w:abstractNumId w:val="44"/>
  </w:num>
  <w:num w:numId="4">
    <w:abstractNumId w:val="6"/>
  </w:num>
  <w:num w:numId="5">
    <w:abstractNumId w:val="7"/>
  </w:num>
  <w:num w:numId="6">
    <w:abstractNumId w:val="23"/>
  </w:num>
  <w:num w:numId="7">
    <w:abstractNumId w:val="15"/>
  </w:num>
  <w:num w:numId="8">
    <w:abstractNumId w:val="30"/>
  </w:num>
  <w:num w:numId="9">
    <w:abstractNumId w:val="25"/>
  </w:num>
  <w:num w:numId="10">
    <w:abstractNumId w:val="24"/>
  </w:num>
  <w:num w:numId="11">
    <w:abstractNumId w:val="20"/>
  </w:num>
  <w:num w:numId="12">
    <w:abstractNumId w:val="42"/>
  </w:num>
  <w:num w:numId="13">
    <w:abstractNumId w:val="3"/>
  </w:num>
  <w:num w:numId="14">
    <w:abstractNumId w:val="37"/>
  </w:num>
  <w:num w:numId="15">
    <w:abstractNumId w:val="41"/>
  </w:num>
  <w:num w:numId="16">
    <w:abstractNumId w:val="38"/>
  </w:num>
  <w:num w:numId="17">
    <w:abstractNumId w:val="11"/>
  </w:num>
  <w:num w:numId="18">
    <w:abstractNumId w:val="27"/>
  </w:num>
  <w:num w:numId="19">
    <w:abstractNumId w:val="14"/>
  </w:num>
  <w:num w:numId="20">
    <w:abstractNumId w:val="32"/>
  </w:num>
  <w:num w:numId="21">
    <w:abstractNumId w:val="34"/>
  </w:num>
  <w:num w:numId="22">
    <w:abstractNumId w:val="12"/>
  </w:num>
  <w:num w:numId="23">
    <w:abstractNumId w:val="9"/>
  </w:num>
  <w:num w:numId="24">
    <w:abstractNumId w:val="8"/>
  </w:num>
  <w:num w:numId="25">
    <w:abstractNumId w:val="38"/>
    <w:lvlOverride w:ilvl="0">
      <w:lvl w:ilvl="0" w:tplc="9FCE3800">
        <w:start w:val="1"/>
        <w:numFmt w:val="decimal"/>
        <w:lvlText w:val="%1."/>
        <w:lvlJc w:val="left"/>
        <w:pPr>
          <w:ind w:left="1146" w:hanging="360"/>
        </w:pPr>
        <w:rPr>
          <w:rFonts w:hint="default"/>
        </w:rPr>
      </w:lvl>
    </w:lvlOverride>
    <w:lvlOverride w:ilvl="1">
      <w:lvl w:ilvl="1" w:tplc="0410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40"/>
  </w:num>
  <w:num w:numId="27">
    <w:abstractNumId w:val="4"/>
  </w:num>
  <w:num w:numId="28">
    <w:abstractNumId w:val="19"/>
  </w:num>
  <w:num w:numId="29">
    <w:abstractNumId w:val="29"/>
  </w:num>
  <w:num w:numId="30">
    <w:abstractNumId w:val="0"/>
  </w:num>
  <w:num w:numId="31">
    <w:abstractNumId w:val="36"/>
  </w:num>
  <w:num w:numId="32">
    <w:abstractNumId w:val="18"/>
  </w:num>
  <w:num w:numId="33">
    <w:abstractNumId w:val="5"/>
  </w:num>
  <w:num w:numId="34">
    <w:abstractNumId w:val="45"/>
  </w:num>
  <w:num w:numId="35">
    <w:abstractNumId w:val="46"/>
  </w:num>
  <w:num w:numId="36">
    <w:abstractNumId w:val="22"/>
  </w:num>
  <w:num w:numId="37">
    <w:abstractNumId w:val="39"/>
  </w:num>
  <w:num w:numId="38">
    <w:abstractNumId w:val="1"/>
  </w:num>
  <w:num w:numId="39">
    <w:abstractNumId w:val="26"/>
  </w:num>
  <w:num w:numId="40">
    <w:abstractNumId w:val="16"/>
  </w:num>
  <w:num w:numId="41">
    <w:abstractNumId w:val="10"/>
  </w:num>
  <w:num w:numId="42">
    <w:abstractNumId w:val="28"/>
  </w:num>
  <w:num w:numId="43">
    <w:abstractNumId w:val="2"/>
  </w:num>
  <w:num w:numId="44">
    <w:abstractNumId w:val="21"/>
  </w:num>
  <w:num w:numId="45">
    <w:abstractNumId w:val="33"/>
  </w:num>
  <w:num w:numId="46">
    <w:abstractNumId w:val="17"/>
  </w:num>
  <w:num w:numId="47">
    <w:abstractNumId w:val="13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A0"/>
    <w:rsid w:val="00001AA2"/>
    <w:rsid w:val="0000520B"/>
    <w:rsid w:val="0002088C"/>
    <w:rsid w:val="00026599"/>
    <w:rsid w:val="0003000F"/>
    <w:rsid w:val="0003604D"/>
    <w:rsid w:val="0005069C"/>
    <w:rsid w:val="000567A4"/>
    <w:rsid w:val="00063E49"/>
    <w:rsid w:val="00093682"/>
    <w:rsid w:val="00094C1C"/>
    <w:rsid w:val="00094E6C"/>
    <w:rsid w:val="000A2CD2"/>
    <w:rsid w:val="000A310C"/>
    <w:rsid w:val="000B163C"/>
    <w:rsid w:val="000B2996"/>
    <w:rsid w:val="000C5CD8"/>
    <w:rsid w:val="000D2332"/>
    <w:rsid w:val="000D2FDC"/>
    <w:rsid w:val="000D55E3"/>
    <w:rsid w:val="000E30CC"/>
    <w:rsid w:val="000F10EF"/>
    <w:rsid w:val="000F41C0"/>
    <w:rsid w:val="0010611C"/>
    <w:rsid w:val="00106180"/>
    <w:rsid w:val="00113626"/>
    <w:rsid w:val="001218A3"/>
    <w:rsid w:val="00122F64"/>
    <w:rsid w:val="001261B5"/>
    <w:rsid w:val="00130187"/>
    <w:rsid w:val="001345DC"/>
    <w:rsid w:val="0013773B"/>
    <w:rsid w:val="00145005"/>
    <w:rsid w:val="00150A20"/>
    <w:rsid w:val="001536A5"/>
    <w:rsid w:val="001553E2"/>
    <w:rsid w:val="00157F9F"/>
    <w:rsid w:val="0016419C"/>
    <w:rsid w:val="00170F67"/>
    <w:rsid w:val="00175E09"/>
    <w:rsid w:val="001843FE"/>
    <w:rsid w:val="00184DDD"/>
    <w:rsid w:val="00184DE3"/>
    <w:rsid w:val="00196F25"/>
    <w:rsid w:val="001C462A"/>
    <w:rsid w:val="001D2D10"/>
    <w:rsid w:val="001E49D4"/>
    <w:rsid w:val="001F47D9"/>
    <w:rsid w:val="001F6EBA"/>
    <w:rsid w:val="001F7BC0"/>
    <w:rsid w:val="002006D2"/>
    <w:rsid w:val="0020343A"/>
    <w:rsid w:val="0020390D"/>
    <w:rsid w:val="00206FD3"/>
    <w:rsid w:val="00207BD3"/>
    <w:rsid w:val="00215C98"/>
    <w:rsid w:val="00216220"/>
    <w:rsid w:val="0022292A"/>
    <w:rsid w:val="00225347"/>
    <w:rsid w:val="00230AD0"/>
    <w:rsid w:val="002360B2"/>
    <w:rsid w:val="00237C4B"/>
    <w:rsid w:val="002533E3"/>
    <w:rsid w:val="00255557"/>
    <w:rsid w:val="00267150"/>
    <w:rsid w:val="00267705"/>
    <w:rsid w:val="00271B81"/>
    <w:rsid w:val="00276F83"/>
    <w:rsid w:val="00281BEA"/>
    <w:rsid w:val="0028434F"/>
    <w:rsid w:val="002A1CCE"/>
    <w:rsid w:val="002B5B59"/>
    <w:rsid w:val="002C03E2"/>
    <w:rsid w:val="002C3D7C"/>
    <w:rsid w:val="002C407A"/>
    <w:rsid w:val="002C67A8"/>
    <w:rsid w:val="002D1B95"/>
    <w:rsid w:val="002D2B3C"/>
    <w:rsid w:val="002D394E"/>
    <w:rsid w:val="002E1AFD"/>
    <w:rsid w:val="002E2057"/>
    <w:rsid w:val="002E7D8C"/>
    <w:rsid w:val="002F4BC2"/>
    <w:rsid w:val="002F624E"/>
    <w:rsid w:val="002F6F66"/>
    <w:rsid w:val="00302793"/>
    <w:rsid w:val="00304BCC"/>
    <w:rsid w:val="00310BDA"/>
    <w:rsid w:val="0031312D"/>
    <w:rsid w:val="0032130D"/>
    <w:rsid w:val="00327B7B"/>
    <w:rsid w:val="00330FD7"/>
    <w:rsid w:val="0033263C"/>
    <w:rsid w:val="00336069"/>
    <w:rsid w:val="00343FE9"/>
    <w:rsid w:val="00345FF1"/>
    <w:rsid w:val="003467A9"/>
    <w:rsid w:val="0035712A"/>
    <w:rsid w:val="003609EF"/>
    <w:rsid w:val="00365C66"/>
    <w:rsid w:val="003668A4"/>
    <w:rsid w:val="0036773B"/>
    <w:rsid w:val="00372202"/>
    <w:rsid w:val="00372934"/>
    <w:rsid w:val="00374538"/>
    <w:rsid w:val="003778B1"/>
    <w:rsid w:val="003804B5"/>
    <w:rsid w:val="003810F8"/>
    <w:rsid w:val="0038469D"/>
    <w:rsid w:val="00390D05"/>
    <w:rsid w:val="0039558B"/>
    <w:rsid w:val="003B1B80"/>
    <w:rsid w:val="003B44E2"/>
    <w:rsid w:val="003B5FE1"/>
    <w:rsid w:val="003C790D"/>
    <w:rsid w:val="003D0516"/>
    <w:rsid w:val="003D109B"/>
    <w:rsid w:val="003D1901"/>
    <w:rsid w:val="003D3D3E"/>
    <w:rsid w:val="003D5689"/>
    <w:rsid w:val="003E1F9A"/>
    <w:rsid w:val="003F5EA8"/>
    <w:rsid w:val="004006A0"/>
    <w:rsid w:val="00403AB2"/>
    <w:rsid w:val="00405E9A"/>
    <w:rsid w:val="00410108"/>
    <w:rsid w:val="00413811"/>
    <w:rsid w:val="00416EC8"/>
    <w:rsid w:val="004233F3"/>
    <w:rsid w:val="00431D0F"/>
    <w:rsid w:val="00434B2A"/>
    <w:rsid w:val="00434E65"/>
    <w:rsid w:val="00441684"/>
    <w:rsid w:val="00455413"/>
    <w:rsid w:val="004607B8"/>
    <w:rsid w:val="00460A9B"/>
    <w:rsid w:val="004657EB"/>
    <w:rsid w:val="004739D5"/>
    <w:rsid w:val="00474A47"/>
    <w:rsid w:val="00483274"/>
    <w:rsid w:val="004852D2"/>
    <w:rsid w:val="00485442"/>
    <w:rsid w:val="00491296"/>
    <w:rsid w:val="004B77E8"/>
    <w:rsid w:val="004C5693"/>
    <w:rsid w:val="004C6CF8"/>
    <w:rsid w:val="004D0AA8"/>
    <w:rsid w:val="004E53F6"/>
    <w:rsid w:val="004F4AE4"/>
    <w:rsid w:val="004F4B74"/>
    <w:rsid w:val="004F5A82"/>
    <w:rsid w:val="00502A15"/>
    <w:rsid w:val="00536083"/>
    <w:rsid w:val="00536171"/>
    <w:rsid w:val="00536263"/>
    <w:rsid w:val="00541195"/>
    <w:rsid w:val="00543E2E"/>
    <w:rsid w:val="00563694"/>
    <w:rsid w:val="005739E0"/>
    <w:rsid w:val="00580A55"/>
    <w:rsid w:val="00583601"/>
    <w:rsid w:val="00594F4E"/>
    <w:rsid w:val="0059712D"/>
    <w:rsid w:val="005A0180"/>
    <w:rsid w:val="005A0C04"/>
    <w:rsid w:val="005A43AF"/>
    <w:rsid w:val="005A66F7"/>
    <w:rsid w:val="005B3E2F"/>
    <w:rsid w:val="005B3FD5"/>
    <w:rsid w:val="005B4B6E"/>
    <w:rsid w:val="005B6547"/>
    <w:rsid w:val="005B72BF"/>
    <w:rsid w:val="005B7775"/>
    <w:rsid w:val="005C31D3"/>
    <w:rsid w:val="005D33DD"/>
    <w:rsid w:val="005D442A"/>
    <w:rsid w:val="0060166B"/>
    <w:rsid w:val="006051B6"/>
    <w:rsid w:val="00632923"/>
    <w:rsid w:val="00634504"/>
    <w:rsid w:val="006357BA"/>
    <w:rsid w:val="006424DF"/>
    <w:rsid w:val="00642F73"/>
    <w:rsid w:val="00662A49"/>
    <w:rsid w:val="006901C0"/>
    <w:rsid w:val="00693C28"/>
    <w:rsid w:val="00694F48"/>
    <w:rsid w:val="006A1AF5"/>
    <w:rsid w:val="006A7C9B"/>
    <w:rsid w:val="006B3AEE"/>
    <w:rsid w:val="006E186E"/>
    <w:rsid w:val="006E4D6C"/>
    <w:rsid w:val="006F0CF0"/>
    <w:rsid w:val="006F698F"/>
    <w:rsid w:val="0070790F"/>
    <w:rsid w:val="00714963"/>
    <w:rsid w:val="0072212E"/>
    <w:rsid w:val="00722ABC"/>
    <w:rsid w:val="00726262"/>
    <w:rsid w:val="00737938"/>
    <w:rsid w:val="0074089F"/>
    <w:rsid w:val="007420CF"/>
    <w:rsid w:val="00742170"/>
    <w:rsid w:val="00745C39"/>
    <w:rsid w:val="00752C55"/>
    <w:rsid w:val="00756562"/>
    <w:rsid w:val="0076492B"/>
    <w:rsid w:val="00774786"/>
    <w:rsid w:val="00780AC9"/>
    <w:rsid w:val="007839B0"/>
    <w:rsid w:val="007862A9"/>
    <w:rsid w:val="00790EA9"/>
    <w:rsid w:val="007A1D5A"/>
    <w:rsid w:val="007A5DF4"/>
    <w:rsid w:val="007B1F3E"/>
    <w:rsid w:val="007C57C5"/>
    <w:rsid w:val="007C7740"/>
    <w:rsid w:val="007E185F"/>
    <w:rsid w:val="007F48F6"/>
    <w:rsid w:val="00805029"/>
    <w:rsid w:val="00821589"/>
    <w:rsid w:val="00824FD0"/>
    <w:rsid w:val="008257DF"/>
    <w:rsid w:val="0083141F"/>
    <w:rsid w:val="00834691"/>
    <w:rsid w:val="00840E04"/>
    <w:rsid w:val="00842174"/>
    <w:rsid w:val="0084457C"/>
    <w:rsid w:val="0084514D"/>
    <w:rsid w:val="00852795"/>
    <w:rsid w:val="00855462"/>
    <w:rsid w:val="00860FA3"/>
    <w:rsid w:val="0086107D"/>
    <w:rsid w:val="008846B1"/>
    <w:rsid w:val="008856B2"/>
    <w:rsid w:val="00891795"/>
    <w:rsid w:val="00893AE6"/>
    <w:rsid w:val="008965BB"/>
    <w:rsid w:val="00897694"/>
    <w:rsid w:val="008A09DC"/>
    <w:rsid w:val="008A1488"/>
    <w:rsid w:val="008A1665"/>
    <w:rsid w:val="008B1309"/>
    <w:rsid w:val="008B4651"/>
    <w:rsid w:val="008B6C33"/>
    <w:rsid w:val="008C2024"/>
    <w:rsid w:val="008C288C"/>
    <w:rsid w:val="008D3E8C"/>
    <w:rsid w:val="008D543F"/>
    <w:rsid w:val="008D5AE5"/>
    <w:rsid w:val="008D60A7"/>
    <w:rsid w:val="008E1651"/>
    <w:rsid w:val="008F181E"/>
    <w:rsid w:val="008F28EA"/>
    <w:rsid w:val="008F3DDF"/>
    <w:rsid w:val="0090321A"/>
    <w:rsid w:val="00904F4D"/>
    <w:rsid w:val="009222A4"/>
    <w:rsid w:val="00923FA9"/>
    <w:rsid w:val="009241C7"/>
    <w:rsid w:val="00942FE5"/>
    <w:rsid w:val="00950222"/>
    <w:rsid w:val="00965F59"/>
    <w:rsid w:val="00966D20"/>
    <w:rsid w:val="00985816"/>
    <w:rsid w:val="009A0D45"/>
    <w:rsid w:val="009A77DF"/>
    <w:rsid w:val="009A7D64"/>
    <w:rsid w:val="009C5FA8"/>
    <w:rsid w:val="009C6119"/>
    <w:rsid w:val="009D4860"/>
    <w:rsid w:val="009D5122"/>
    <w:rsid w:val="009D75E5"/>
    <w:rsid w:val="009D7862"/>
    <w:rsid w:val="009E14EA"/>
    <w:rsid w:val="009E3615"/>
    <w:rsid w:val="009E4BE2"/>
    <w:rsid w:val="009F17B6"/>
    <w:rsid w:val="00A03946"/>
    <w:rsid w:val="00A15375"/>
    <w:rsid w:val="00A20A9B"/>
    <w:rsid w:val="00A276F2"/>
    <w:rsid w:val="00A32A11"/>
    <w:rsid w:val="00A4054D"/>
    <w:rsid w:val="00A56DCE"/>
    <w:rsid w:val="00A57665"/>
    <w:rsid w:val="00A663A9"/>
    <w:rsid w:val="00A673A9"/>
    <w:rsid w:val="00A7752A"/>
    <w:rsid w:val="00A83084"/>
    <w:rsid w:val="00A83AE7"/>
    <w:rsid w:val="00A9653E"/>
    <w:rsid w:val="00AA4440"/>
    <w:rsid w:val="00AA5550"/>
    <w:rsid w:val="00AB7A21"/>
    <w:rsid w:val="00AC26F9"/>
    <w:rsid w:val="00AD120F"/>
    <w:rsid w:val="00AE171B"/>
    <w:rsid w:val="00AE4201"/>
    <w:rsid w:val="00AF3643"/>
    <w:rsid w:val="00AF6D7E"/>
    <w:rsid w:val="00B03DF7"/>
    <w:rsid w:val="00B12715"/>
    <w:rsid w:val="00B150F4"/>
    <w:rsid w:val="00B17429"/>
    <w:rsid w:val="00B17EF5"/>
    <w:rsid w:val="00B20FC9"/>
    <w:rsid w:val="00B22612"/>
    <w:rsid w:val="00B2437E"/>
    <w:rsid w:val="00B243DA"/>
    <w:rsid w:val="00B36CED"/>
    <w:rsid w:val="00B404A2"/>
    <w:rsid w:val="00B408A9"/>
    <w:rsid w:val="00B478D5"/>
    <w:rsid w:val="00B77A96"/>
    <w:rsid w:val="00B90711"/>
    <w:rsid w:val="00B93646"/>
    <w:rsid w:val="00BA1090"/>
    <w:rsid w:val="00BA3D03"/>
    <w:rsid w:val="00BA4FF4"/>
    <w:rsid w:val="00BB1D81"/>
    <w:rsid w:val="00BB1FE1"/>
    <w:rsid w:val="00BB4D2A"/>
    <w:rsid w:val="00BC23CD"/>
    <w:rsid w:val="00BC30FD"/>
    <w:rsid w:val="00BC65C0"/>
    <w:rsid w:val="00BD0205"/>
    <w:rsid w:val="00BE1DE5"/>
    <w:rsid w:val="00BE37BA"/>
    <w:rsid w:val="00BE55E8"/>
    <w:rsid w:val="00C011FC"/>
    <w:rsid w:val="00C04D06"/>
    <w:rsid w:val="00C23ABE"/>
    <w:rsid w:val="00C373B6"/>
    <w:rsid w:val="00C41950"/>
    <w:rsid w:val="00C53FC9"/>
    <w:rsid w:val="00C54415"/>
    <w:rsid w:val="00C661EA"/>
    <w:rsid w:val="00C70BA0"/>
    <w:rsid w:val="00C720EA"/>
    <w:rsid w:val="00C77C67"/>
    <w:rsid w:val="00C81FDF"/>
    <w:rsid w:val="00C855FF"/>
    <w:rsid w:val="00C86ACE"/>
    <w:rsid w:val="00CA1BC7"/>
    <w:rsid w:val="00CB1DD4"/>
    <w:rsid w:val="00CB4B58"/>
    <w:rsid w:val="00CC21B1"/>
    <w:rsid w:val="00CD3181"/>
    <w:rsid w:val="00CD44A0"/>
    <w:rsid w:val="00CE3127"/>
    <w:rsid w:val="00CE4F0B"/>
    <w:rsid w:val="00CF01CD"/>
    <w:rsid w:val="00CF4613"/>
    <w:rsid w:val="00D00BC0"/>
    <w:rsid w:val="00D13E60"/>
    <w:rsid w:val="00D1438A"/>
    <w:rsid w:val="00D1568B"/>
    <w:rsid w:val="00D1609D"/>
    <w:rsid w:val="00D23FA8"/>
    <w:rsid w:val="00D271BD"/>
    <w:rsid w:val="00D37364"/>
    <w:rsid w:val="00D5213D"/>
    <w:rsid w:val="00D52F0F"/>
    <w:rsid w:val="00D56797"/>
    <w:rsid w:val="00D56A62"/>
    <w:rsid w:val="00D56CB3"/>
    <w:rsid w:val="00D61109"/>
    <w:rsid w:val="00D64C2B"/>
    <w:rsid w:val="00D6698C"/>
    <w:rsid w:val="00D7260E"/>
    <w:rsid w:val="00D75C85"/>
    <w:rsid w:val="00D90E8E"/>
    <w:rsid w:val="00DA7AC6"/>
    <w:rsid w:val="00DB7EA8"/>
    <w:rsid w:val="00DC3F6C"/>
    <w:rsid w:val="00DD1012"/>
    <w:rsid w:val="00DD43D8"/>
    <w:rsid w:val="00DE0341"/>
    <w:rsid w:val="00DE7E08"/>
    <w:rsid w:val="00DF0ABA"/>
    <w:rsid w:val="00DF4D84"/>
    <w:rsid w:val="00E00217"/>
    <w:rsid w:val="00E009D6"/>
    <w:rsid w:val="00E04075"/>
    <w:rsid w:val="00E05104"/>
    <w:rsid w:val="00E15C72"/>
    <w:rsid w:val="00E17C45"/>
    <w:rsid w:val="00E20F7F"/>
    <w:rsid w:val="00E26572"/>
    <w:rsid w:val="00E26BAA"/>
    <w:rsid w:val="00E30CB5"/>
    <w:rsid w:val="00E34A90"/>
    <w:rsid w:val="00E408F3"/>
    <w:rsid w:val="00E44C32"/>
    <w:rsid w:val="00E4588D"/>
    <w:rsid w:val="00E53419"/>
    <w:rsid w:val="00E63BBC"/>
    <w:rsid w:val="00E65B8F"/>
    <w:rsid w:val="00E65C35"/>
    <w:rsid w:val="00E6728B"/>
    <w:rsid w:val="00E747A1"/>
    <w:rsid w:val="00E82BB9"/>
    <w:rsid w:val="00E862EE"/>
    <w:rsid w:val="00E87E73"/>
    <w:rsid w:val="00E96D2C"/>
    <w:rsid w:val="00EB0F12"/>
    <w:rsid w:val="00EB4407"/>
    <w:rsid w:val="00EB71FF"/>
    <w:rsid w:val="00EB7337"/>
    <w:rsid w:val="00EC518A"/>
    <w:rsid w:val="00ED0C3E"/>
    <w:rsid w:val="00ED2BE5"/>
    <w:rsid w:val="00ED5A9E"/>
    <w:rsid w:val="00EE029E"/>
    <w:rsid w:val="00EE6C4D"/>
    <w:rsid w:val="00EF40A9"/>
    <w:rsid w:val="00F01E0B"/>
    <w:rsid w:val="00F071C6"/>
    <w:rsid w:val="00F119EB"/>
    <w:rsid w:val="00F17900"/>
    <w:rsid w:val="00F31963"/>
    <w:rsid w:val="00F34BDF"/>
    <w:rsid w:val="00F51960"/>
    <w:rsid w:val="00F53D1A"/>
    <w:rsid w:val="00F57253"/>
    <w:rsid w:val="00F63E96"/>
    <w:rsid w:val="00F8210C"/>
    <w:rsid w:val="00F83CC9"/>
    <w:rsid w:val="00F85FAE"/>
    <w:rsid w:val="00F95DF3"/>
    <w:rsid w:val="00FA39B2"/>
    <w:rsid w:val="00FA3CB5"/>
    <w:rsid w:val="00FA4FD8"/>
    <w:rsid w:val="00FA5E1B"/>
    <w:rsid w:val="00FA656B"/>
    <w:rsid w:val="00FD0221"/>
    <w:rsid w:val="00FD1ECB"/>
    <w:rsid w:val="00FD5D8F"/>
    <w:rsid w:val="00FF1DF3"/>
    <w:rsid w:val="00FF56ED"/>
    <w:rsid w:val="00FF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786E8"/>
  <w15:chartTrackingRefBased/>
  <w15:docId w15:val="{9AB34AD3-0F8D-48F3-AAEF-D8FE5B685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4415"/>
    <w:pPr>
      <w:spacing w:after="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rticolo">
    <w:name w:val="Articolo"/>
    <w:basedOn w:val="Normale"/>
    <w:link w:val="ArticoloCarattere"/>
    <w:qFormat/>
    <w:rsid w:val="00C54415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C54415"/>
    <w:rPr>
      <w:rFonts w:ascii="Calibri" w:eastAsia="Times New Roman" w:hAnsi="Calibri" w:cs="Calibri"/>
      <w:b/>
      <w:bCs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qFormat/>
    <w:rsid w:val="00C54415"/>
    <w:pPr>
      <w:ind w:left="720"/>
      <w:contextualSpacing/>
    </w:p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C54415"/>
  </w:style>
  <w:style w:type="table" w:styleId="Grigliatabella">
    <w:name w:val="Table Grid"/>
    <w:basedOn w:val="Tabellanormale"/>
    <w:uiPriority w:val="39"/>
    <w:rsid w:val="00C54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Carpredefinitoparagrafo"/>
    <w:rsid w:val="00C54415"/>
  </w:style>
  <w:style w:type="paragraph" w:styleId="Testonormale">
    <w:name w:val="Plain Text"/>
    <w:basedOn w:val="Normale"/>
    <w:link w:val="TestonormaleCarattere"/>
    <w:uiPriority w:val="99"/>
    <w:unhideWhenUsed/>
    <w:rsid w:val="00C54415"/>
    <w:pPr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54415"/>
    <w:rPr>
      <w:rFonts w:ascii="Courier New" w:eastAsia="Times New Roman" w:hAnsi="Courier New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C5441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D5D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8F"/>
  </w:style>
  <w:style w:type="paragraph" w:styleId="Pidipagina">
    <w:name w:val="footer"/>
    <w:basedOn w:val="Normale"/>
    <w:link w:val="PidipaginaCarattere"/>
    <w:uiPriority w:val="99"/>
    <w:unhideWhenUsed/>
    <w:rsid w:val="00FD5D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8F"/>
  </w:style>
  <w:style w:type="character" w:styleId="Rimandocommento">
    <w:name w:val="annotation reference"/>
    <w:basedOn w:val="Carpredefinitoparagrafo"/>
    <w:uiPriority w:val="99"/>
    <w:semiHidden/>
    <w:unhideWhenUsed/>
    <w:rsid w:val="00E6728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728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728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728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728B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65C66"/>
    <w:pPr>
      <w:spacing w:after="0" w:line="240" w:lineRule="auto"/>
    </w:pPr>
  </w:style>
  <w:style w:type="paragraph" w:customStyle="1" w:styleId="TableParagraph">
    <w:name w:val="Table Paragraph"/>
    <w:basedOn w:val="Normale"/>
    <w:uiPriority w:val="1"/>
    <w:qFormat/>
    <w:rsid w:val="00D90E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Normale1">
    <w:name w:val="Normale1"/>
    <w:rsid w:val="00786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88C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rsid w:val="00726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AE42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omma">
    <w:name w:val="Comma"/>
    <w:basedOn w:val="Paragrafoelenco"/>
    <w:link w:val="CommaCarattere"/>
    <w:qFormat/>
    <w:rsid w:val="00C373B6"/>
    <w:pPr>
      <w:numPr>
        <w:numId w:val="40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C37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5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FDE5F-F93F-4715-B050-8B12CB73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7975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marisa colella</cp:lastModifiedBy>
  <cp:revision>194</cp:revision>
  <cp:lastPrinted>2024-09-17T10:07:00Z</cp:lastPrinted>
  <dcterms:created xsi:type="dcterms:W3CDTF">2023-11-27T10:09:00Z</dcterms:created>
  <dcterms:modified xsi:type="dcterms:W3CDTF">2024-10-12T06:50:00Z</dcterms:modified>
</cp:coreProperties>
</file>